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FB4" w:rsidRDefault="008A4FB4" w:rsidP="008A4FB4">
      <w:pPr>
        <w:pStyle w:val="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ru-RU" w:eastAsia="ru-RU"/>
        </w:rPr>
        <w:drawing>
          <wp:inline distT="0" distB="0" distL="0" distR="0">
            <wp:extent cx="1214755" cy="1528445"/>
            <wp:effectExtent l="19050" t="0" r="4445" b="0"/>
            <wp:docPr id="1" name="Рисунок 1" descr="&amp;Scy;&amp;kcy;&amp;ucy;&amp;lcy;&amp;softcy;&amp;pcy;&amp;tcy;&amp;ucy;&amp;rcy;&amp;acy; &amp;Ocy;&amp;rcy;&amp;fcy;&amp;iecy;&amp;jcy; &amp;icy; &amp;mcy;&amp;ucy;&amp;z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&amp;Scy;&amp;kcy;&amp;ucy;&amp;lcy;&amp;softcy;&amp;pcy;&amp;tcy;&amp;ucy;&amp;rcy;&amp;acy; &amp;Ocy;&amp;rcy;&amp;fcy;&amp;iecy;&amp;jcy; &amp;icy; &amp;mcy;&amp;ucy;&amp;zcy;&amp;acy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755" cy="152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ru-RU"/>
        </w:rPr>
        <w:br/>
      </w:r>
      <w:r>
        <w:rPr>
          <w:rFonts w:ascii="Arial" w:hAnsi="Arial" w:cs="Arial"/>
          <w:sz w:val="22"/>
          <w:szCs w:val="22"/>
          <w:lang w:val="en-US"/>
        </w:rPr>
        <w:t>XIII</w:t>
      </w:r>
      <w:r>
        <w:rPr>
          <w:rFonts w:ascii="Arial" w:hAnsi="Arial" w:cs="Arial"/>
          <w:sz w:val="22"/>
          <w:szCs w:val="22"/>
          <w:lang w:val="ru-RU"/>
        </w:rPr>
        <w:t>-и</w:t>
      </w:r>
      <w:r>
        <w:rPr>
          <w:rFonts w:ascii="Arial" w:hAnsi="Arial" w:cs="Arial"/>
          <w:sz w:val="22"/>
          <w:szCs w:val="22"/>
        </w:rPr>
        <w:t xml:space="preserve"> МЕЖДУНАРОДЕН МУЗИКАЛЕН КОНКУРС</w:t>
      </w:r>
    </w:p>
    <w:p w:rsidR="008A4FB4" w:rsidRDefault="008A4FB4" w:rsidP="008A4FB4">
      <w:pPr>
        <w:pStyle w:val="3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,,НАСЛЕДНИЦИ НА ОРФЕЙ”</w:t>
      </w:r>
      <w:r>
        <w:rPr>
          <w:rFonts w:ascii="Arial" w:hAnsi="Arial" w:cs="Arial"/>
          <w:sz w:val="22"/>
          <w:szCs w:val="22"/>
          <w:lang w:val="ru-RU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онлайн</w:t>
      </w:r>
      <w:proofErr w:type="spellEnd"/>
      <w:r>
        <w:rPr>
          <w:rFonts w:ascii="Arial" w:hAnsi="Arial" w:cs="Arial"/>
          <w:sz w:val="22"/>
          <w:szCs w:val="22"/>
          <w:lang w:val="ru-RU"/>
        </w:rPr>
        <w:t>)</w:t>
      </w:r>
    </w:p>
    <w:p w:rsidR="008A4FB4" w:rsidRDefault="008A4FB4" w:rsidP="008A4FB4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АЛБЕНА, БЪЛГАРИЯ</w:t>
      </w:r>
    </w:p>
    <w:p w:rsidR="008A4FB4" w:rsidRDefault="008A4FB4" w:rsidP="008A4FB4">
      <w:pPr>
        <w:jc w:val="center"/>
        <w:rPr>
          <w:rFonts w:ascii="Arial" w:hAnsi="Arial" w:cs="Arial"/>
          <w:b/>
          <w:bCs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22"/>
          <w:szCs w:val="22"/>
          <w:lang w:val="ru-RU"/>
        </w:rPr>
        <w:t xml:space="preserve">02 </w:t>
      </w:r>
      <w:r>
        <w:rPr>
          <w:rFonts w:ascii="Arial" w:hAnsi="Arial" w:cs="Arial"/>
          <w:b/>
          <w:bCs/>
          <w:sz w:val="22"/>
          <w:szCs w:val="22"/>
        </w:rPr>
        <w:t xml:space="preserve">- </w:t>
      </w:r>
      <w:r>
        <w:rPr>
          <w:rFonts w:ascii="Arial" w:hAnsi="Arial" w:cs="Arial"/>
          <w:b/>
          <w:bCs/>
          <w:sz w:val="22"/>
          <w:szCs w:val="22"/>
          <w:lang w:val="ru-RU"/>
        </w:rPr>
        <w:t>12</w:t>
      </w:r>
      <w:r>
        <w:rPr>
          <w:rFonts w:ascii="Arial" w:hAnsi="Arial" w:cs="Arial"/>
          <w:b/>
          <w:bCs/>
          <w:sz w:val="22"/>
          <w:szCs w:val="22"/>
        </w:rPr>
        <w:t xml:space="preserve"> септември </w:t>
      </w:r>
      <w:r>
        <w:rPr>
          <w:rFonts w:ascii="Arial" w:hAnsi="Arial" w:cs="Arial"/>
          <w:b/>
          <w:bCs/>
          <w:sz w:val="22"/>
          <w:szCs w:val="22"/>
          <w:lang w:val="ru-RU"/>
        </w:rPr>
        <w:t>202</w:t>
      </w:r>
      <w:r w:rsidRPr="008A4FB4">
        <w:rPr>
          <w:rFonts w:ascii="Arial" w:hAnsi="Arial" w:cs="Arial"/>
          <w:b/>
          <w:bCs/>
          <w:sz w:val="22"/>
          <w:szCs w:val="22"/>
          <w:lang w:val="ru-RU"/>
        </w:rPr>
        <w:t>6</w:t>
      </w:r>
      <w:r>
        <w:rPr>
          <w:rFonts w:ascii="Arial" w:hAnsi="Arial" w:cs="Arial"/>
          <w:b/>
          <w:bCs/>
          <w:sz w:val="22"/>
          <w:szCs w:val="22"/>
          <w:lang w:val="ru-RU"/>
        </w:rPr>
        <w:t xml:space="preserve">  </w:t>
      </w:r>
    </w:p>
    <w:p w:rsidR="008A4FB4" w:rsidRDefault="008A4FB4" w:rsidP="008A4FB4">
      <w:pPr>
        <w:jc w:val="center"/>
        <w:rPr>
          <w:rFonts w:ascii="Arial" w:hAnsi="Arial" w:cs="Arial"/>
          <w:b/>
          <w:bCs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22"/>
          <w:szCs w:val="22"/>
          <w:lang w:val="ru-RU"/>
        </w:rPr>
        <w:t>--------------------------------------------------------------------------------------------------------------------</w:t>
      </w:r>
      <w:r>
        <w:rPr>
          <w:rFonts w:ascii="Arial" w:hAnsi="Arial" w:cs="Arial"/>
          <w:b/>
          <w:bCs/>
          <w:sz w:val="22"/>
          <w:szCs w:val="22"/>
          <w:lang w:val="ru-RU"/>
        </w:rPr>
        <w:br/>
      </w:r>
      <w:r>
        <w:rPr>
          <w:rFonts w:ascii="Arial" w:hAnsi="Arial" w:cs="Arial"/>
          <w:b/>
          <w:bCs/>
          <w:sz w:val="22"/>
          <w:szCs w:val="22"/>
          <w:lang w:val="ru-RU"/>
        </w:rPr>
        <w:br/>
        <w:t>ДРАГИ ПРИЯТЕЛИ!</w:t>
      </w:r>
    </w:p>
    <w:p w:rsidR="008A4FB4" w:rsidRDefault="008A4FB4" w:rsidP="008A4FB4">
      <w:pPr>
        <w:jc w:val="center"/>
        <w:rPr>
          <w:rFonts w:ascii="Arial" w:hAnsi="Arial" w:cs="Arial"/>
          <w:sz w:val="22"/>
          <w:szCs w:val="22"/>
          <w:lang w:val="ru-RU"/>
        </w:rPr>
      </w:pPr>
    </w:p>
    <w:p w:rsidR="008A4FB4" w:rsidRDefault="008A4FB4" w:rsidP="008A4FB4">
      <w:pPr>
        <w:jc w:val="center"/>
        <w:rPr>
          <w:rFonts w:ascii="Arial" w:hAnsi="Arial" w:cs="Arial"/>
          <w:b/>
          <w:sz w:val="22"/>
          <w:szCs w:val="22"/>
          <w:u w:val="single"/>
          <w:lang w:val="ru-RU"/>
        </w:rPr>
      </w:pPr>
      <w:proofErr w:type="gramStart"/>
      <w:r>
        <w:rPr>
          <w:rFonts w:ascii="Arial" w:hAnsi="Arial" w:cs="Arial"/>
          <w:b/>
          <w:sz w:val="22"/>
          <w:szCs w:val="22"/>
          <w:u w:val="single"/>
          <w:lang w:val="en-US"/>
        </w:rPr>
        <w:t>XIII</w:t>
      </w:r>
      <w:r>
        <w:rPr>
          <w:rFonts w:ascii="Arial" w:hAnsi="Arial" w:cs="Arial"/>
          <w:b/>
          <w:sz w:val="22"/>
          <w:szCs w:val="22"/>
          <w:u w:val="single"/>
        </w:rPr>
        <w:t>-</w:t>
      </w:r>
      <w:proofErr w:type="spellStart"/>
      <w:r>
        <w:rPr>
          <w:rFonts w:ascii="Arial" w:hAnsi="Arial" w:cs="Arial"/>
          <w:b/>
          <w:sz w:val="22"/>
          <w:szCs w:val="22"/>
          <w:u w:val="single"/>
          <w:lang w:val="ru-RU"/>
        </w:rPr>
        <w:t>ят</w:t>
      </w:r>
      <w:proofErr w:type="spellEnd"/>
      <w:r>
        <w:rPr>
          <w:rFonts w:ascii="Arial" w:hAnsi="Arial" w:cs="Arial"/>
          <w:b/>
          <w:sz w:val="22"/>
          <w:szCs w:val="22"/>
          <w:u w:val="single"/>
        </w:rPr>
        <w:t xml:space="preserve"> МЕЖДУНАРОДЕН МУЗИКАЛЕН КОНКУРС </w:t>
      </w:r>
      <w:r>
        <w:rPr>
          <w:rFonts w:ascii="Arial" w:hAnsi="Arial" w:cs="Arial"/>
          <w:b/>
          <w:sz w:val="22"/>
          <w:szCs w:val="22"/>
          <w:u w:val="single"/>
          <w:lang w:val="ru-RU"/>
        </w:rPr>
        <w:br/>
      </w:r>
      <w:r>
        <w:rPr>
          <w:rFonts w:ascii="Arial" w:hAnsi="Arial" w:cs="Arial"/>
          <w:b/>
          <w:sz w:val="22"/>
          <w:szCs w:val="22"/>
          <w:u w:val="single"/>
        </w:rPr>
        <w:t xml:space="preserve">„НАСЛЕДНИЦИ НА ОРФЕЙ” </w:t>
      </w:r>
      <w:r>
        <w:rPr>
          <w:rFonts w:ascii="Arial" w:hAnsi="Arial" w:cs="Arial"/>
          <w:b/>
          <w:sz w:val="22"/>
          <w:szCs w:val="22"/>
          <w:u w:val="single"/>
          <w:lang w:val="ru-RU"/>
        </w:rPr>
        <w:t>(</w:t>
      </w:r>
      <w:r>
        <w:rPr>
          <w:rFonts w:ascii="Arial" w:hAnsi="Arial" w:cs="Arial"/>
          <w:b/>
          <w:sz w:val="22"/>
          <w:szCs w:val="22"/>
          <w:u w:val="single"/>
        </w:rPr>
        <w:t>Албена</w:t>
      </w:r>
      <w:r>
        <w:rPr>
          <w:rFonts w:ascii="Arial" w:hAnsi="Arial" w:cs="Arial"/>
          <w:b/>
          <w:sz w:val="22"/>
          <w:szCs w:val="22"/>
          <w:u w:val="single"/>
          <w:lang w:val="ru-RU"/>
        </w:rPr>
        <w:t>)</w:t>
      </w:r>
      <w:r>
        <w:rPr>
          <w:rFonts w:ascii="Arial" w:hAnsi="Arial" w:cs="Arial"/>
          <w:b/>
          <w:bCs/>
          <w:sz w:val="22"/>
          <w:szCs w:val="22"/>
          <w:u w:val="single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u w:val="single"/>
          <w:lang w:val="ru-RU"/>
        </w:rPr>
        <w:t>ще</w:t>
      </w:r>
      <w:proofErr w:type="spellEnd"/>
      <w:r>
        <w:rPr>
          <w:rFonts w:ascii="Arial" w:hAnsi="Arial" w:cs="Arial"/>
          <w:b/>
          <w:sz w:val="22"/>
          <w:szCs w:val="22"/>
          <w:u w:val="single"/>
          <w:lang w:val="ru-RU"/>
        </w:rPr>
        <w:t xml:space="preserve"> се </w:t>
      </w:r>
      <w:proofErr w:type="spellStart"/>
      <w:r>
        <w:rPr>
          <w:rFonts w:ascii="Arial" w:hAnsi="Arial" w:cs="Arial"/>
          <w:b/>
          <w:sz w:val="22"/>
          <w:szCs w:val="22"/>
          <w:u w:val="single"/>
          <w:lang w:val="ru-RU"/>
        </w:rPr>
        <w:t>проведе</w:t>
      </w:r>
      <w:proofErr w:type="spellEnd"/>
      <w:r>
        <w:rPr>
          <w:rFonts w:ascii="Arial" w:hAnsi="Arial" w:cs="Arial"/>
          <w:b/>
          <w:sz w:val="22"/>
          <w:szCs w:val="22"/>
          <w:u w:val="single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в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онлайн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формат </w:t>
      </w:r>
      <w:r>
        <w:rPr>
          <w:rFonts w:ascii="Arial" w:hAnsi="Arial" w:cs="Arial"/>
          <w:b/>
          <w:sz w:val="22"/>
          <w:szCs w:val="22"/>
          <w:u w:val="single"/>
          <w:lang w:val="ru-RU"/>
        </w:rPr>
        <w:br/>
      </w:r>
      <w:r>
        <w:rPr>
          <w:rFonts w:ascii="Arial" w:hAnsi="Arial" w:cs="Arial"/>
          <w:b/>
          <w:bCs/>
          <w:sz w:val="22"/>
          <w:szCs w:val="22"/>
          <w:u w:val="single"/>
          <w:lang w:val="ru-RU"/>
        </w:rPr>
        <w:t>о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т </w:t>
      </w:r>
      <w:r>
        <w:rPr>
          <w:rFonts w:ascii="Arial" w:hAnsi="Arial" w:cs="Arial"/>
          <w:b/>
          <w:bCs/>
          <w:sz w:val="22"/>
          <w:szCs w:val="22"/>
          <w:u w:val="single"/>
          <w:lang w:val="ru-RU"/>
        </w:rPr>
        <w:t>02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до </w:t>
      </w:r>
      <w:r>
        <w:rPr>
          <w:rFonts w:ascii="Arial" w:hAnsi="Arial" w:cs="Arial"/>
          <w:b/>
          <w:bCs/>
          <w:sz w:val="22"/>
          <w:szCs w:val="22"/>
          <w:u w:val="single"/>
          <w:lang w:val="ru-RU"/>
        </w:rPr>
        <w:t>12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септември </w:t>
      </w:r>
      <w:r>
        <w:rPr>
          <w:rFonts w:ascii="Arial" w:hAnsi="Arial" w:cs="Arial"/>
          <w:b/>
          <w:bCs/>
          <w:sz w:val="22"/>
          <w:szCs w:val="22"/>
          <w:u w:val="single"/>
          <w:lang w:val="ru-RU"/>
        </w:rPr>
        <w:t>2026 година.</w:t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  <w:lang w:val="ru-RU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  <w:lang w:val="ru-RU"/>
        </w:rPr>
        <w:br/>
      </w:r>
    </w:p>
    <w:p w:rsidR="008A4FB4" w:rsidRDefault="008A4FB4" w:rsidP="008A4FB4">
      <w:pPr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 xml:space="preserve">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Целите </w:t>
      </w:r>
      <w:r>
        <w:rPr>
          <w:rFonts w:ascii="Arial" w:hAnsi="Arial" w:cs="Arial"/>
          <w:b/>
          <w:sz w:val="22"/>
          <w:szCs w:val="22"/>
          <w:lang w:val="ru-RU"/>
        </w:rPr>
        <w:t xml:space="preserve">на конкурса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са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>:</w:t>
      </w:r>
    </w:p>
    <w:p w:rsidR="008A4FB4" w:rsidRDefault="008A4FB4" w:rsidP="008A4FB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да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бъде</w:t>
      </w:r>
      <w:proofErr w:type="spellEnd"/>
      <w:r>
        <w:rPr>
          <w:rFonts w:ascii="Arial" w:hAnsi="Arial" w:cs="Arial"/>
          <w:sz w:val="22"/>
          <w:szCs w:val="22"/>
        </w:rPr>
        <w:t xml:space="preserve"> форум за творческо общуване между музиканти от различни национални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школи,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жанрове, специалности и поколения от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целия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св</w:t>
      </w:r>
      <w:r>
        <w:rPr>
          <w:rFonts w:ascii="Arial" w:hAnsi="Arial" w:cs="Arial"/>
          <w:sz w:val="22"/>
          <w:szCs w:val="22"/>
          <w:lang w:val="ru-RU"/>
        </w:rPr>
        <w:t>я</w:t>
      </w:r>
      <w:r>
        <w:rPr>
          <w:rFonts w:ascii="Arial" w:hAnsi="Arial" w:cs="Arial"/>
          <w:sz w:val="22"/>
          <w:szCs w:val="22"/>
        </w:rPr>
        <w:t xml:space="preserve">т; </w:t>
      </w:r>
    </w:p>
    <w:p w:rsidR="008A4FB4" w:rsidRDefault="008A4FB4" w:rsidP="008A4FB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да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бъде</w:t>
      </w:r>
      <w:proofErr w:type="spellEnd"/>
      <w:r>
        <w:rPr>
          <w:rFonts w:ascii="Arial" w:hAnsi="Arial" w:cs="Arial"/>
          <w:sz w:val="22"/>
          <w:szCs w:val="22"/>
        </w:rPr>
        <w:t xml:space="preserve"> място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за сверяване на художествените критерии и постижения </w:t>
      </w:r>
      <w:r>
        <w:rPr>
          <w:rFonts w:ascii="Arial" w:hAnsi="Arial" w:cs="Arial"/>
          <w:sz w:val="22"/>
          <w:szCs w:val="22"/>
          <w:lang w:val="ru-RU"/>
        </w:rPr>
        <w:br/>
      </w:r>
      <w:r>
        <w:rPr>
          <w:rFonts w:ascii="Arial" w:hAnsi="Arial" w:cs="Arial"/>
          <w:sz w:val="22"/>
          <w:szCs w:val="22"/>
        </w:rPr>
        <w:t>в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областта н</w:t>
      </w:r>
      <w:r>
        <w:rPr>
          <w:rFonts w:ascii="Arial" w:hAnsi="Arial" w:cs="Arial"/>
          <w:sz w:val="22"/>
          <w:szCs w:val="22"/>
          <w:lang w:val="ru-RU"/>
        </w:rPr>
        <w:t xml:space="preserve">а </w:t>
      </w:r>
      <w:r>
        <w:rPr>
          <w:rFonts w:ascii="Arial" w:hAnsi="Arial" w:cs="Arial"/>
          <w:sz w:val="22"/>
          <w:szCs w:val="22"/>
        </w:rPr>
        <w:t>изпълнителската и педагогическата практика;</w:t>
      </w:r>
    </w:p>
    <w:p w:rsidR="008A4FB4" w:rsidRDefault="008A4FB4" w:rsidP="008A4FB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да стимулира високото професионално майсторство и художествен вкус; </w:t>
      </w:r>
    </w:p>
    <w:p w:rsidR="008A4FB4" w:rsidRDefault="008A4FB4" w:rsidP="008A4FB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да открива нови музикални дарования и да спомага за професионалното </w:t>
      </w:r>
      <w:r>
        <w:rPr>
          <w:rFonts w:ascii="Arial" w:hAnsi="Arial" w:cs="Arial"/>
          <w:sz w:val="22"/>
          <w:szCs w:val="22"/>
          <w:lang w:val="ru-RU"/>
        </w:rPr>
        <w:br/>
      </w:r>
      <w:r>
        <w:rPr>
          <w:rFonts w:ascii="Arial" w:hAnsi="Arial" w:cs="Arial"/>
          <w:sz w:val="22"/>
          <w:szCs w:val="22"/>
        </w:rPr>
        <w:t>им израстване и кариера</w:t>
      </w:r>
      <w:r>
        <w:rPr>
          <w:rFonts w:ascii="Arial" w:hAnsi="Arial" w:cs="Arial"/>
          <w:sz w:val="22"/>
          <w:szCs w:val="22"/>
          <w:lang w:val="ru-RU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 xml:space="preserve">   </w:t>
      </w:r>
    </w:p>
    <w:p w:rsidR="008A4FB4" w:rsidRDefault="008A4FB4" w:rsidP="008A4FB4">
      <w:pP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br/>
        <w:t xml:space="preserve">                                                        </w:t>
      </w:r>
      <w:r>
        <w:rPr>
          <w:rFonts w:ascii="Arial" w:hAnsi="Arial" w:cs="Arial"/>
          <w:b/>
          <w:sz w:val="22"/>
          <w:szCs w:val="22"/>
          <w:highlight w:val="magenta"/>
          <w:u w:val="single"/>
        </w:rPr>
        <w:t>Р Е Г Л А М Е Н Т</w:t>
      </w:r>
      <w:r>
        <w:rPr>
          <w:rFonts w:ascii="Arial" w:hAnsi="Arial" w:cs="Arial"/>
          <w:b/>
          <w:sz w:val="22"/>
          <w:szCs w:val="22"/>
          <w:u w:val="single"/>
          <w:lang w:val="ru-RU"/>
        </w:rPr>
        <w:br/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br/>
      </w:r>
      <w:r>
        <w:rPr>
          <w:rFonts w:ascii="Arial" w:hAnsi="Arial" w:cs="Arial"/>
          <w:b/>
          <w:sz w:val="22"/>
          <w:szCs w:val="22"/>
          <w:lang w:val="ru-RU"/>
        </w:rPr>
        <w:t xml:space="preserve">    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Конкурсантите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трябва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да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посочат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в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анкетата-заявка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за участие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препратки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/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линкове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към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видеозаписите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на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изпълняваните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произведения /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турове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публикувани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само и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единствено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на </w:t>
      </w:r>
      <w:r>
        <w:rPr>
          <w:rFonts w:ascii="Arial" w:hAnsi="Arial" w:cs="Arial"/>
          <w:b/>
          <w:sz w:val="22"/>
          <w:szCs w:val="22"/>
          <w:highlight w:val="yellow"/>
          <w:u w:val="single"/>
        </w:rPr>
        <w:t>YouTube</w:t>
      </w:r>
      <w:r>
        <w:rPr>
          <w:rFonts w:ascii="Arial" w:hAnsi="Arial" w:cs="Arial"/>
          <w:b/>
          <w:sz w:val="22"/>
          <w:szCs w:val="22"/>
          <w:highlight w:val="yellow"/>
          <w:lang w:val="ru-RU"/>
        </w:rPr>
        <w:t>.</w:t>
      </w:r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r>
        <w:rPr>
          <w:rFonts w:ascii="Arial" w:hAnsi="Arial" w:cs="Arial"/>
          <w:sz w:val="22"/>
          <w:szCs w:val="22"/>
          <w:highlight w:val="yellow"/>
          <w:lang w:val="ru-RU"/>
        </w:rPr>
        <w:br/>
      </w:r>
      <w:r>
        <w:rPr>
          <w:rFonts w:ascii="Arial" w:hAnsi="Arial" w:cs="Arial"/>
          <w:sz w:val="22"/>
          <w:szCs w:val="22"/>
          <w:lang w:val="ru-RU"/>
        </w:rPr>
        <w:t xml:space="preserve">    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Анкетата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с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линковете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и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другите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документи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трябва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да се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изпратят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като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прикачени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файлове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с</w:t>
      </w:r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един 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en-US"/>
        </w:rPr>
        <w:t>e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-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en-US"/>
        </w:rPr>
        <w:t>mail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на </w:t>
      </w:r>
      <w:hyperlink r:id="rId8" w:history="1">
        <w:r>
          <w:rPr>
            <w:rStyle w:val="a3"/>
            <w:rFonts w:ascii="Arial" w:hAnsi="Arial" w:cs="Arial"/>
            <w:b/>
            <w:sz w:val="22"/>
            <w:szCs w:val="22"/>
            <w:highlight w:val="yellow"/>
          </w:rPr>
          <w:t>bilibon</w:t>
        </w:r>
        <w:r>
          <w:rPr>
            <w:rStyle w:val="a3"/>
            <w:rFonts w:ascii="Arial" w:hAnsi="Arial" w:cs="Arial"/>
            <w:b/>
            <w:sz w:val="22"/>
            <w:szCs w:val="22"/>
            <w:highlight w:val="yellow"/>
            <w:lang w:val="ru-RU"/>
          </w:rPr>
          <w:t>@</w:t>
        </w:r>
        <w:r>
          <w:rPr>
            <w:rStyle w:val="a3"/>
            <w:rFonts w:ascii="Arial" w:hAnsi="Arial" w:cs="Arial"/>
            <w:b/>
            <w:sz w:val="22"/>
            <w:szCs w:val="22"/>
            <w:highlight w:val="yellow"/>
          </w:rPr>
          <w:t>mail</w:t>
        </w:r>
        <w:r>
          <w:rPr>
            <w:rStyle w:val="a3"/>
            <w:rFonts w:ascii="Arial" w:hAnsi="Arial" w:cs="Arial"/>
            <w:b/>
            <w:sz w:val="22"/>
            <w:szCs w:val="22"/>
            <w:highlight w:val="yellow"/>
            <w:lang w:val="ru-RU"/>
          </w:rPr>
          <w:t>.</w:t>
        </w:r>
        <w:r>
          <w:rPr>
            <w:rStyle w:val="a3"/>
            <w:rFonts w:ascii="Arial" w:hAnsi="Arial" w:cs="Arial"/>
            <w:b/>
            <w:sz w:val="22"/>
            <w:szCs w:val="22"/>
            <w:highlight w:val="yellow"/>
          </w:rPr>
          <w:t>bg</w:t>
        </w:r>
      </w:hyperlink>
      <w:r>
        <w:rPr>
          <w:rFonts w:ascii="Arial" w:hAnsi="Arial" w:cs="Arial"/>
          <w:sz w:val="22"/>
          <w:szCs w:val="22"/>
          <w:highlight w:val="yellow"/>
          <w:lang w:val="ru-RU"/>
        </w:rPr>
        <w:t>.</w:t>
      </w:r>
      <w:r>
        <w:rPr>
          <w:rFonts w:ascii="Arial" w:hAnsi="Arial" w:cs="Arial"/>
          <w:sz w:val="22"/>
          <w:szCs w:val="22"/>
          <w:highlight w:val="yellow"/>
          <w:lang w:val="ru-RU"/>
        </w:rPr>
        <w:br/>
      </w:r>
      <w:r>
        <w:rPr>
          <w:rFonts w:ascii="Arial" w:hAnsi="Arial" w:cs="Arial"/>
          <w:sz w:val="22"/>
          <w:szCs w:val="22"/>
          <w:lang w:val="ru-RU"/>
        </w:rPr>
        <w:t xml:space="preserve">    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Крайната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дата за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приемане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на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документи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за участие е 01 август 2026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br/>
      </w:r>
      <w:r>
        <w:rPr>
          <w:rFonts w:ascii="Arial" w:hAnsi="Arial" w:cs="Arial"/>
          <w:b/>
          <w:i/>
          <w:sz w:val="22"/>
          <w:szCs w:val="22"/>
          <w:highlight w:val="yellow"/>
          <w:lang w:val="ru-RU"/>
        </w:rPr>
        <w:t xml:space="preserve">  </w:t>
      </w:r>
    </w:p>
    <w:p w:rsidR="008A4FB4" w:rsidRDefault="008A4FB4" w:rsidP="008A4FB4">
      <w:pPr>
        <w:rPr>
          <w:rFonts w:ascii="Arial" w:hAnsi="Arial" w:cs="Arial"/>
          <w:b/>
          <w:bCs/>
          <w:sz w:val="22"/>
          <w:szCs w:val="22"/>
          <w:highlight w:val="yellow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 xml:space="preserve">    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Конкурсната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програма</w:t>
      </w:r>
      <w:r>
        <w:rPr>
          <w:rFonts w:ascii="Arial" w:hAnsi="Arial" w:cs="Arial"/>
          <w:b/>
          <w:sz w:val="22"/>
          <w:szCs w:val="22"/>
          <w:highlight w:val="yellow"/>
        </w:rPr>
        <w:t xml:space="preserve"> е</w:t>
      </w:r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по 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свободен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избор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, </w:t>
      </w:r>
      <w:r>
        <w:rPr>
          <w:rFonts w:ascii="Arial" w:hAnsi="Arial" w:cs="Arial"/>
          <w:b/>
          <w:sz w:val="22"/>
          <w:szCs w:val="22"/>
          <w:highlight w:val="yellow"/>
        </w:rPr>
        <w:t xml:space="preserve">в зависимост от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индивидуалните</w:t>
      </w:r>
      <w:proofErr w:type="spellEnd"/>
      <w:r>
        <w:rPr>
          <w:rFonts w:ascii="Arial" w:hAnsi="Arial" w:cs="Arial"/>
          <w:b/>
          <w:sz w:val="22"/>
          <w:szCs w:val="22"/>
          <w:highlight w:val="yellow"/>
        </w:rPr>
        <w:t xml:space="preserve"> предпочитания на всеки изпълнител.</w:t>
      </w:r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Трябва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да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включва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: 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две и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повече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различни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по характер и жанр произведения, от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различни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композитори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и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разни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стилове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.</w:t>
      </w:r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highlight w:val="yellow"/>
          <w:lang w:val="ru-RU"/>
        </w:rPr>
        <w:br/>
      </w:r>
    </w:p>
    <w:p w:rsidR="00152259" w:rsidRPr="00D82788" w:rsidRDefault="008A4FB4" w:rsidP="00152259">
      <w:pP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 xml:space="preserve">     </w:t>
      </w:r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Внимание! </w:t>
      </w:r>
      <w:r>
        <w:rPr>
          <w:rFonts w:ascii="Arial" w:hAnsi="Arial" w:cs="Arial"/>
          <w:b/>
          <w:sz w:val="22"/>
          <w:szCs w:val="22"/>
          <w:highlight w:val="magenta"/>
          <w:lang w:val="ru-RU"/>
        </w:rPr>
        <w:t xml:space="preserve">Не се допуска </w:t>
      </w:r>
      <w:proofErr w:type="spellStart"/>
      <w:r>
        <w:rPr>
          <w:rFonts w:ascii="Arial" w:hAnsi="Arial" w:cs="Arial"/>
          <w:b/>
          <w:sz w:val="22"/>
          <w:szCs w:val="22"/>
          <w:highlight w:val="magenta"/>
          <w:lang w:val="ru-RU"/>
        </w:rPr>
        <w:t>изпълнение</w:t>
      </w:r>
      <w:proofErr w:type="spellEnd"/>
      <w:r>
        <w:rPr>
          <w:rFonts w:ascii="Arial" w:hAnsi="Arial" w:cs="Arial"/>
          <w:b/>
          <w:sz w:val="22"/>
          <w:szCs w:val="22"/>
          <w:highlight w:val="magenta"/>
          <w:lang w:val="ru-RU"/>
        </w:rPr>
        <w:t xml:space="preserve"> на </w:t>
      </w:r>
      <w:proofErr w:type="spellStart"/>
      <w:r>
        <w:rPr>
          <w:rFonts w:ascii="Arial" w:hAnsi="Arial" w:cs="Arial"/>
          <w:b/>
          <w:sz w:val="22"/>
          <w:szCs w:val="22"/>
          <w:highlight w:val="magenta"/>
          <w:lang w:val="ru-RU"/>
        </w:rPr>
        <w:t>програмата</w:t>
      </w:r>
      <w:proofErr w:type="spellEnd"/>
      <w:r>
        <w:rPr>
          <w:rFonts w:ascii="Arial" w:hAnsi="Arial" w:cs="Arial"/>
          <w:b/>
          <w:sz w:val="22"/>
          <w:szCs w:val="22"/>
          <w:highlight w:val="magenta"/>
          <w:lang w:val="ru-RU"/>
        </w:rPr>
        <w:t xml:space="preserve"> на </w:t>
      </w:r>
      <w:proofErr w:type="spellStart"/>
      <w:r>
        <w:rPr>
          <w:rFonts w:ascii="Arial" w:hAnsi="Arial" w:cs="Arial"/>
          <w:b/>
          <w:sz w:val="22"/>
          <w:szCs w:val="22"/>
          <w:highlight w:val="magenta"/>
          <w:lang w:val="ru-RU"/>
        </w:rPr>
        <w:t>електронни</w:t>
      </w:r>
      <w:proofErr w:type="spellEnd"/>
      <w:r>
        <w:rPr>
          <w:rFonts w:ascii="Arial" w:hAnsi="Arial" w:cs="Arial"/>
          <w:b/>
          <w:sz w:val="22"/>
          <w:szCs w:val="22"/>
          <w:highlight w:val="magenta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magenta"/>
          <w:lang w:val="ru-RU"/>
        </w:rPr>
        <w:t>инструменти</w:t>
      </w:r>
      <w:proofErr w:type="spellEnd"/>
      <w:r>
        <w:rPr>
          <w:rFonts w:ascii="Arial" w:hAnsi="Arial" w:cs="Arial"/>
          <w:b/>
          <w:sz w:val="22"/>
          <w:szCs w:val="22"/>
          <w:highlight w:val="magenta"/>
          <w:lang w:val="ru-RU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  <w:highlight w:val="magenta"/>
          <w:lang w:val="ru-RU"/>
        </w:rPr>
        <w:t>освен</w:t>
      </w:r>
      <w:proofErr w:type="spellEnd"/>
      <w:r>
        <w:rPr>
          <w:rFonts w:ascii="Arial" w:hAnsi="Arial" w:cs="Arial"/>
          <w:b/>
          <w:sz w:val="22"/>
          <w:szCs w:val="22"/>
          <w:highlight w:val="magenta"/>
          <w:lang w:val="ru-RU"/>
        </w:rPr>
        <w:t xml:space="preserve"> в </w:t>
      </w:r>
      <w:proofErr w:type="spellStart"/>
      <w:r>
        <w:rPr>
          <w:rFonts w:ascii="Arial" w:hAnsi="Arial" w:cs="Arial"/>
          <w:b/>
          <w:sz w:val="22"/>
          <w:szCs w:val="22"/>
          <w:highlight w:val="magenta"/>
          <w:lang w:val="ru-RU"/>
        </w:rPr>
        <w:t>номинацията</w:t>
      </w:r>
      <w:proofErr w:type="spellEnd"/>
      <w:r>
        <w:rPr>
          <w:rFonts w:ascii="Arial" w:hAnsi="Arial" w:cs="Arial"/>
          <w:b/>
          <w:sz w:val="22"/>
          <w:szCs w:val="22"/>
          <w:highlight w:val="magenta"/>
          <w:lang w:val="ru-RU"/>
        </w:rPr>
        <w:t xml:space="preserve"> Фолк-джаз!</w:t>
      </w:r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br/>
      </w:r>
      <w:r>
        <w:rPr>
          <w:rFonts w:ascii="Arial" w:hAnsi="Arial" w:cs="Arial"/>
          <w:b/>
          <w:sz w:val="22"/>
          <w:szCs w:val="22"/>
          <w:lang w:val="ru-RU"/>
        </w:rPr>
        <w:br/>
        <w:t xml:space="preserve">    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Видеозаписите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трябва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да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отговарят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на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следните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задължителни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параметри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и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изисквания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:</w:t>
      </w:r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r>
        <w:rPr>
          <w:rFonts w:ascii="Arial" w:hAnsi="Arial" w:cs="Arial"/>
          <w:sz w:val="22"/>
          <w:szCs w:val="22"/>
          <w:highlight w:val="yellow"/>
          <w:lang w:val="ru-RU"/>
        </w:rPr>
        <w:br/>
        <w:t xml:space="preserve">1.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Всички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видеозаписи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трябва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да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са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осъществени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не </w:t>
      </w:r>
      <w:proofErr w:type="spellStart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по-рано</w:t>
      </w:r>
      <w:proofErr w:type="spellEnd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от 01 </w:t>
      </w:r>
      <w:proofErr w:type="spellStart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януари</w:t>
      </w:r>
      <w:proofErr w:type="spellEnd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2026</w:t>
      </w:r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r>
        <w:rPr>
          <w:rFonts w:ascii="Arial" w:hAnsi="Arial" w:cs="Arial"/>
          <w:sz w:val="22"/>
          <w:szCs w:val="22"/>
          <w:highlight w:val="yellow"/>
          <w:lang w:val="ru-RU"/>
        </w:rPr>
        <w:br/>
        <w:t xml:space="preserve">и да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са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достъпни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публично на </w:t>
      </w:r>
      <w:r>
        <w:rPr>
          <w:rFonts w:ascii="Arial" w:hAnsi="Arial" w:cs="Arial"/>
          <w:sz w:val="22"/>
          <w:szCs w:val="22"/>
          <w:highlight w:val="yellow"/>
        </w:rPr>
        <w:t>YouTube</w:t>
      </w:r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минимум до 01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декември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202</w:t>
      </w:r>
      <w:r w:rsidRPr="008A4FB4">
        <w:rPr>
          <w:rFonts w:ascii="Arial" w:hAnsi="Arial" w:cs="Arial"/>
          <w:sz w:val="22"/>
          <w:szCs w:val="22"/>
          <w:highlight w:val="yellow"/>
          <w:lang w:val="ru-RU"/>
        </w:rPr>
        <w:t>6</w:t>
      </w:r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година.</w:t>
      </w:r>
      <w:r>
        <w:rPr>
          <w:rFonts w:ascii="Arial" w:hAnsi="Arial" w:cs="Arial"/>
          <w:sz w:val="22"/>
          <w:szCs w:val="22"/>
          <w:highlight w:val="yellow"/>
          <w:lang w:val="ru-RU"/>
        </w:rPr>
        <w:br/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2.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Конкурсантите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да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са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облечени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в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национални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костюми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/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носии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.</w:t>
      </w:r>
      <w:r>
        <w:rPr>
          <w:rFonts w:ascii="Arial" w:hAnsi="Arial" w:cs="Arial"/>
          <w:sz w:val="22"/>
          <w:szCs w:val="22"/>
          <w:highlight w:val="yellow"/>
          <w:lang w:val="ru-RU"/>
        </w:rPr>
        <w:br/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3.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Видеозаписът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трябва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да е без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прекъсвания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от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началото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до края,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включително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паузите между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произеденията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. </w:t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br/>
        <w:t xml:space="preserve">4. Не се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разрешава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монтаж,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редактиране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gram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на</w:t>
      </w:r>
      <w:proofErr w:type="gram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звука,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използване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на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видеоефекти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. </w:t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br/>
      </w:r>
      <w:r>
        <w:rPr>
          <w:rFonts w:ascii="Arial" w:hAnsi="Arial" w:cs="Arial"/>
          <w:sz w:val="22"/>
          <w:szCs w:val="22"/>
          <w:highlight w:val="yellow"/>
          <w:lang w:val="ru-RU"/>
        </w:rPr>
        <w:lastRenderedPageBreak/>
        <w:t xml:space="preserve">5. В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записа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не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трябва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да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има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външни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звуци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шумове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>.</w:t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br/>
        <w:t xml:space="preserve">6.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Видеозаписът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трябва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да се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осъществява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само в </w:t>
      </w:r>
      <w:proofErr w:type="spellStart"/>
      <w:proofErr w:type="gram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профил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и</w:t>
      </w:r>
      <w:proofErr w:type="gram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анфас, за да се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виждат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ръцете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,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лицата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и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инструментите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на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изпълнителите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.</w:t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br/>
        <w:t xml:space="preserve">7.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Програмата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трябва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да се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изпълнява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в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заявената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последователност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и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наизуст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br/>
        <w:t xml:space="preserve">от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конкурсантите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в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соловите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номинации. </w:t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br/>
      </w:r>
      <w:r w:rsidR="00152259"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8. На всяко произведение </w:t>
      </w:r>
      <w:proofErr w:type="spellStart"/>
      <w:r w:rsidR="00152259"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трябва</w:t>
      </w:r>
      <w:proofErr w:type="spellEnd"/>
      <w:r w:rsidR="00152259"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да </w:t>
      </w:r>
      <w:proofErr w:type="spellStart"/>
      <w:r w:rsidR="00152259"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съответства</w:t>
      </w:r>
      <w:proofErr w:type="spellEnd"/>
      <w:r w:rsidR="00152259"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gramStart"/>
      <w:r w:rsidR="00152259"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отделен</w:t>
      </w:r>
      <w:proofErr w:type="gramEnd"/>
      <w:r w:rsidR="00152259"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 w:rsidR="00152259"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линк</w:t>
      </w:r>
      <w:proofErr w:type="spellEnd"/>
      <w:r w:rsidR="00152259"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. </w:t>
      </w:r>
    </w:p>
    <w:p w:rsidR="008A4FB4" w:rsidRPr="00EC4AD0" w:rsidRDefault="00152259" w:rsidP="00152259">
      <w:pPr>
        <w:rPr>
          <w:rStyle w:val="shorttext"/>
          <w:rFonts w:ascii="Arial" w:hAnsi="Arial" w:cs="Arial"/>
          <w:highlight w:val="yellow"/>
          <w:lang w:val="ru-RU"/>
        </w:rPr>
      </w:pPr>
      <w:r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(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Допускат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се с </w:t>
      </w:r>
      <w:proofErr w:type="gram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един</w:t>
      </w:r>
      <w:proofErr w:type="gram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линк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записи </w:t>
      </w:r>
      <w:r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на </w:t>
      </w:r>
      <w:proofErr w:type="spellStart"/>
      <w:r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цялата</w:t>
      </w:r>
      <w:proofErr w:type="spellEnd"/>
      <w:r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програма</w:t>
      </w:r>
      <w:proofErr w:type="spellEnd"/>
      <w:r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/ </w:t>
      </w:r>
      <w:proofErr w:type="spellStart"/>
      <w:r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туровете</w:t>
      </w:r>
      <w:proofErr w:type="spellEnd"/>
      <w:r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.)</w:t>
      </w:r>
      <w:r w:rsidR="008A4FB4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br/>
      </w:r>
      <w:r w:rsidR="008A4FB4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br/>
      </w:r>
      <w:r w:rsidR="008A4FB4">
        <w:rPr>
          <w:rFonts w:ascii="Arial" w:hAnsi="Arial" w:cs="Arial"/>
          <w:b/>
          <w:color w:val="0A0A0A"/>
          <w:spacing w:val="-2"/>
          <w:sz w:val="22"/>
          <w:szCs w:val="22"/>
          <w:lang w:val="ru-RU"/>
        </w:rPr>
        <w:t xml:space="preserve">     </w:t>
      </w:r>
      <w:proofErr w:type="spellStart"/>
      <w:r w:rsidR="008A4FB4">
        <w:rPr>
          <w:rFonts w:ascii="Arial" w:hAnsi="Arial" w:cs="Arial"/>
          <w:b/>
          <w:color w:val="0A0A0A"/>
          <w:spacing w:val="-2"/>
          <w:sz w:val="22"/>
          <w:szCs w:val="22"/>
          <w:highlight w:val="yellow"/>
          <w:lang w:val="ru-RU"/>
        </w:rPr>
        <w:t>Информационното</w:t>
      </w:r>
      <w:proofErr w:type="spellEnd"/>
      <w:r w:rsidR="008A4FB4">
        <w:rPr>
          <w:rFonts w:ascii="Arial" w:hAnsi="Arial" w:cs="Arial"/>
          <w:b/>
          <w:color w:val="0A0A0A"/>
          <w:spacing w:val="-2"/>
          <w:sz w:val="22"/>
          <w:szCs w:val="22"/>
          <w:highlight w:val="yellow"/>
          <w:lang w:val="ru-RU"/>
        </w:rPr>
        <w:t xml:space="preserve"> оформление на </w:t>
      </w:r>
      <w:proofErr w:type="spellStart"/>
      <w:r w:rsidR="008A4FB4">
        <w:rPr>
          <w:rFonts w:ascii="Arial" w:hAnsi="Arial" w:cs="Arial"/>
          <w:b/>
          <w:color w:val="0A0A0A"/>
          <w:spacing w:val="-2"/>
          <w:sz w:val="22"/>
          <w:szCs w:val="22"/>
          <w:highlight w:val="yellow"/>
          <w:lang w:val="ru-RU"/>
        </w:rPr>
        <w:t>видеозаписа</w:t>
      </w:r>
      <w:proofErr w:type="spellEnd"/>
      <w:r w:rsidR="008A4FB4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 w:rsidR="008A4FB4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трябва</w:t>
      </w:r>
      <w:proofErr w:type="spellEnd"/>
      <w:r w:rsidR="008A4FB4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да </w:t>
      </w:r>
      <w:proofErr w:type="spellStart"/>
      <w:r w:rsidR="008A4FB4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бъде</w:t>
      </w:r>
      <w:proofErr w:type="spellEnd"/>
      <w:r w:rsidR="008A4FB4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на </w:t>
      </w:r>
      <w:proofErr w:type="spellStart"/>
      <w:r w:rsidR="008A4FB4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английски</w:t>
      </w:r>
      <w:proofErr w:type="spellEnd"/>
      <w:r w:rsidR="008A4FB4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 w:rsidR="008A4FB4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език</w:t>
      </w:r>
      <w:proofErr w:type="spellEnd"/>
      <w:r w:rsidR="008A4FB4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, </w:t>
      </w:r>
      <w:proofErr w:type="spellStart"/>
      <w:r w:rsidR="008A4FB4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със</w:t>
      </w:r>
      <w:proofErr w:type="spellEnd"/>
      <w:r w:rsidR="008A4FB4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 w:rsidR="008A4FB4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следната</w:t>
      </w:r>
      <w:proofErr w:type="spellEnd"/>
      <w:r w:rsidR="008A4FB4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 w:rsidR="008A4FB4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последователност</w:t>
      </w:r>
      <w:proofErr w:type="spellEnd"/>
      <w:r w:rsidR="008A4FB4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и </w:t>
      </w:r>
      <w:proofErr w:type="spellStart"/>
      <w:r w:rsidR="008A4FB4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съдържание</w:t>
      </w:r>
      <w:proofErr w:type="spellEnd"/>
      <w:r w:rsidR="008A4FB4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: </w:t>
      </w:r>
      <w:r w:rsidR="008A4FB4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br/>
        <w:t xml:space="preserve">1. В </w:t>
      </w:r>
      <w:proofErr w:type="spellStart"/>
      <w:r w:rsidR="008A4FB4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началото</w:t>
      </w:r>
      <w:proofErr w:type="spellEnd"/>
      <w:r w:rsidR="008A4FB4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– </w:t>
      </w:r>
      <w:proofErr w:type="spellStart"/>
      <w:r w:rsidR="008A4FB4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названието</w:t>
      </w:r>
      <w:proofErr w:type="spellEnd"/>
      <w:r w:rsidR="008A4FB4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gramStart"/>
      <w:r w:rsidR="008A4FB4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на</w:t>
      </w:r>
      <w:proofErr w:type="gramEnd"/>
      <w:r w:rsidR="008A4FB4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gramStart"/>
      <w:r w:rsidR="008A4FB4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конкурса</w:t>
      </w:r>
      <w:proofErr w:type="gramEnd"/>
      <w:r w:rsidR="008A4FB4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и </w:t>
      </w:r>
      <w:proofErr w:type="spellStart"/>
      <w:r w:rsidR="008A4FB4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неговият</w:t>
      </w:r>
      <w:proofErr w:type="spellEnd"/>
      <w:r w:rsidR="008A4FB4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сайт. </w:t>
      </w:r>
      <w:r w:rsidR="008A4FB4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br/>
        <w:t xml:space="preserve">2. </w:t>
      </w:r>
      <w:proofErr w:type="spellStart"/>
      <w:r w:rsidR="008A4FB4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Името</w:t>
      </w:r>
      <w:proofErr w:type="spellEnd"/>
      <w:r w:rsidR="008A4FB4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и </w:t>
      </w:r>
      <w:proofErr w:type="spellStart"/>
      <w:r w:rsidR="008A4FB4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фамилията</w:t>
      </w:r>
      <w:proofErr w:type="spellEnd"/>
      <w:r w:rsidR="008A4FB4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на конкурсанта / </w:t>
      </w:r>
      <w:proofErr w:type="spellStart"/>
      <w:r w:rsidR="008A4FB4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конкурсантите</w:t>
      </w:r>
      <w:proofErr w:type="spellEnd"/>
      <w:r w:rsidR="008A4FB4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; </w:t>
      </w:r>
      <w:proofErr w:type="spellStart"/>
      <w:r w:rsidR="008A4FB4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номинацията</w:t>
      </w:r>
      <w:proofErr w:type="spellEnd"/>
      <w:r w:rsidR="008A4FB4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и </w:t>
      </w:r>
      <w:proofErr w:type="spellStart"/>
      <w:r w:rsidR="008A4FB4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възрастовата</w:t>
      </w:r>
      <w:proofErr w:type="spellEnd"/>
      <w:r w:rsidR="008A4FB4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 w:rsidR="008A4FB4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група</w:t>
      </w:r>
      <w:proofErr w:type="spellEnd"/>
      <w:r w:rsidR="008A4FB4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.</w:t>
      </w:r>
      <w:r w:rsidR="008A4FB4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br/>
      </w:r>
      <w:r w:rsidR="008A4FB4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>3. Програма</w:t>
      </w:r>
      <w:r w:rsidR="008A4FB4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та</w:t>
      </w:r>
      <w:r w:rsidR="008A4FB4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>: композитор</w:t>
      </w:r>
      <w:r w:rsidR="008A4FB4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/и (</w:t>
      </w:r>
      <w:proofErr w:type="spellStart"/>
      <w:r w:rsidR="008A4FB4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инициали</w:t>
      </w:r>
      <w:proofErr w:type="spellEnd"/>
      <w:r w:rsidR="008A4FB4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и фамилия)</w:t>
      </w:r>
      <w:r w:rsidR="008A4FB4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>, произведение</w:t>
      </w:r>
      <w:r w:rsidR="008A4FB4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(</w:t>
      </w:r>
      <w:proofErr w:type="spellStart"/>
      <w:r w:rsidR="008A4FB4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пълно</w:t>
      </w:r>
      <w:proofErr w:type="spellEnd"/>
      <w:r w:rsidR="008A4FB4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обозначение)</w:t>
      </w:r>
      <w:r w:rsidR="008A4FB4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 xml:space="preserve">. </w:t>
      </w:r>
      <w:r w:rsidR="008A4FB4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br/>
      </w:r>
      <w:r w:rsidR="008A4FB4">
        <w:rPr>
          <w:rFonts w:ascii="Arial" w:hAnsi="Arial" w:cs="Arial"/>
          <w:b/>
          <w:color w:val="0A0A0A"/>
          <w:spacing w:val="-2"/>
          <w:sz w:val="22"/>
          <w:szCs w:val="22"/>
          <w:highlight w:val="yellow"/>
        </w:rPr>
        <w:t>Например:</w:t>
      </w:r>
      <w:r w:rsidR="008A4FB4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 xml:space="preserve"> </w:t>
      </w:r>
      <w:r w:rsidR="008A4FB4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br/>
      </w:r>
      <w:r w:rsidR="008A4FB4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br/>
      </w:r>
      <w:r w:rsidR="008A4FB4">
        <w:rPr>
          <w:noProof/>
          <w:lang w:val="ru-RU" w:eastAsia="ru-RU"/>
        </w:rPr>
        <w:drawing>
          <wp:inline distT="0" distB="0" distL="0" distR="0">
            <wp:extent cx="5909310" cy="2729865"/>
            <wp:effectExtent l="19050" t="0" r="0" b="0"/>
            <wp:docPr id="2" name="Рисунок 2" descr="https://lh5.googleusercontent.com/nm0-wDZL1OY1hVXg3e-RArqN4KqoV-l1V1ak4PyxPosSmEgRs8dGZabnwjfKGv8WiN0FKO2oFys2sVlF_1zbmPec7KYioAtjChrYs8OAQWwmzPH2LqmK-2cKp40iVg=w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lh5.googleusercontent.com/nm0-wDZL1OY1hVXg3e-RArqN4KqoV-l1V1ak4PyxPosSmEgRs8dGZabnwjfKGv8WiN0FKO2oFys2sVlF_1zbmPec7KYioAtjChrYs8OAQWwmzPH2LqmK-2cKp40iVg=w66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310" cy="272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4FB4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br/>
      </w:r>
      <w:r w:rsidR="008A4FB4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br/>
      </w:r>
      <w:r w:rsidR="008A4FB4">
        <w:rPr>
          <w:rFonts w:ascii="Arial" w:hAnsi="Arial" w:cs="Arial"/>
          <w:b/>
          <w:sz w:val="22"/>
          <w:szCs w:val="22"/>
          <w:highlight w:val="yellow"/>
          <w:lang w:val="en-US"/>
        </w:rPr>
        <w:t>YouTube</w:t>
      </w:r>
      <w:r w:rsidR="008A4FB4" w:rsidRPr="00EC4AD0"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</w:t>
      </w:r>
      <w:r w:rsidR="008A4FB4">
        <w:rPr>
          <w:rFonts w:ascii="Arial" w:hAnsi="Arial" w:cs="Arial"/>
          <w:b/>
          <w:sz w:val="22"/>
          <w:szCs w:val="22"/>
          <w:highlight w:val="yellow"/>
          <w:lang w:val="en-US"/>
        </w:rPr>
        <w:t>links</w:t>
      </w:r>
      <w:r w:rsidR="008A4FB4" w:rsidRPr="00EC4AD0"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r w:rsidR="008A4FB4" w:rsidRPr="00EC4AD0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br/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en-US"/>
        </w:rPr>
        <w:t>XIII</w:t>
      </w:r>
      <w:r w:rsidR="008A4FB4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 xml:space="preserve"> Heirs of Orpheus Competition, </w:t>
      </w:r>
      <w:r w:rsidR="00D62EF9">
        <w:fldChar w:fldCharType="begin"/>
      </w:r>
      <w:r w:rsidR="00D62EF9">
        <w:instrText>HYPERLINK "http://www.heirsoforpheus.org/"</w:instrText>
      </w:r>
      <w:r w:rsidR="00D62EF9">
        <w:fldChar w:fldCharType="separate"/>
      </w:r>
      <w:r w:rsidR="008A4FB4">
        <w:rPr>
          <w:rStyle w:val="a3"/>
          <w:rFonts w:ascii="Arial" w:hAnsi="Arial" w:cs="Arial"/>
          <w:spacing w:val="-2"/>
          <w:sz w:val="22"/>
          <w:szCs w:val="22"/>
          <w:highlight w:val="yellow"/>
        </w:rPr>
        <w:t>http://www.HeirsOfOrpheus.org</w:t>
      </w:r>
      <w:r w:rsidR="00D62EF9">
        <w:fldChar w:fldCharType="end"/>
      </w:r>
      <w:r w:rsidR="008A4FB4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 xml:space="preserve">  </w:t>
      </w:r>
      <w:r w:rsidR="008A4FB4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br/>
      </w:r>
      <w:r w:rsidR="008A4FB4">
        <w:rPr>
          <w:rFonts w:ascii="Arial" w:hAnsi="Arial" w:cs="Arial"/>
          <w:sz w:val="22"/>
          <w:szCs w:val="22"/>
          <w:highlight w:val="yellow"/>
          <w:lang w:val="en-US"/>
        </w:rPr>
        <w:t>Varna</w:t>
      </w:r>
      <w:r w:rsidR="008A4FB4" w:rsidRPr="00EC4AD0"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proofErr w:type="spellStart"/>
      <w:r w:rsidR="008A4FB4">
        <w:rPr>
          <w:rFonts w:ascii="Arial" w:hAnsi="Arial" w:cs="Arial"/>
          <w:sz w:val="22"/>
          <w:szCs w:val="22"/>
          <w:highlight w:val="yellow"/>
          <w:lang w:val="en-US"/>
        </w:rPr>
        <w:t>kaval</w:t>
      </w:r>
      <w:proofErr w:type="spellEnd"/>
      <w:r w:rsidR="008A4FB4" w:rsidRPr="00EC4AD0"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r w:rsidR="008A4FB4">
        <w:rPr>
          <w:rFonts w:ascii="Arial" w:hAnsi="Arial" w:cs="Arial"/>
          <w:sz w:val="22"/>
          <w:szCs w:val="22"/>
          <w:highlight w:val="yellow"/>
          <w:lang w:val="en-US"/>
        </w:rPr>
        <w:t>group</w:t>
      </w:r>
      <w:r w:rsidR="008A4FB4">
        <w:rPr>
          <w:rFonts w:ascii="Arial" w:hAnsi="Arial" w:cs="Arial"/>
          <w:sz w:val="22"/>
          <w:szCs w:val="22"/>
          <w:highlight w:val="yellow"/>
        </w:rPr>
        <w:t>,</w:t>
      </w:r>
      <w:r w:rsidR="008A4FB4" w:rsidRPr="00EC4AD0"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r w:rsidR="008A4FB4">
        <w:rPr>
          <w:rFonts w:ascii="Arial" w:hAnsi="Arial" w:cs="Arial"/>
          <w:sz w:val="22"/>
          <w:szCs w:val="22"/>
          <w:highlight w:val="yellow"/>
          <w:lang w:val="en-US"/>
        </w:rPr>
        <w:t>Orchestra</w:t>
      </w:r>
      <w:r w:rsidR="008A4FB4" w:rsidRPr="00EC4AD0">
        <w:rPr>
          <w:rFonts w:ascii="Arial" w:hAnsi="Arial" w:cs="Arial"/>
          <w:sz w:val="22"/>
          <w:szCs w:val="22"/>
          <w:highlight w:val="yellow"/>
          <w:lang w:val="ru-RU"/>
        </w:rPr>
        <w:t xml:space="preserve"> 1</w:t>
      </w:r>
      <w:proofErr w:type="spellStart"/>
      <w:r w:rsidR="008A4FB4">
        <w:rPr>
          <w:rFonts w:ascii="Arial" w:hAnsi="Arial" w:cs="Arial"/>
          <w:sz w:val="22"/>
          <w:szCs w:val="22"/>
          <w:highlight w:val="yellow"/>
          <w:vertAlign w:val="superscript"/>
          <w:lang w:val="en-US"/>
        </w:rPr>
        <w:t>st</w:t>
      </w:r>
      <w:proofErr w:type="spellEnd"/>
      <w:r w:rsidR="008A4FB4">
        <w:rPr>
          <w:rFonts w:ascii="Arial" w:hAnsi="Arial" w:cs="Arial"/>
          <w:sz w:val="22"/>
          <w:szCs w:val="22"/>
          <w:highlight w:val="yellow"/>
        </w:rPr>
        <w:t xml:space="preserve"> age group</w:t>
      </w:r>
    </w:p>
    <w:p w:rsidR="008A4FB4" w:rsidRDefault="008A4FB4" w:rsidP="008A4FB4">
      <w:pPr>
        <w:rPr>
          <w:highlight w:val="yellow"/>
        </w:rPr>
      </w:pPr>
      <w:r>
        <w:rPr>
          <w:rStyle w:val="shorttext"/>
          <w:rFonts w:ascii="Arial" w:hAnsi="Arial" w:cs="Arial"/>
          <w:sz w:val="22"/>
          <w:szCs w:val="22"/>
          <w:highlight w:val="yellow"/>
        </w:rPr>
        <w:t>I round</w:t>
      </w:r>
    </w:p>
    <w:p w:rsidR="008A4FB4" w:rsidRDefault="008A4FB4" w:rsidP="008A4FB4">
      <w:pPr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>1. Dragan Karapchanski. Ruchenitsa</w:t>
      </w:r>
      <w:r>
        <w:rPr>
          <w:rFonts w:ascii="Arial" w:hAnsi="Arial" w:cs="Arial"/>
          <w:sz w:val="22"/>
          <w:szCs w:val="22"/>
          <w:highlight w:val="yellow"/>
        </w:rPr>
        <w:br/>
        <w:t>2. Lyuben Dosev. Dragansk</w:t>
      </w:r>
      <w:r>
        <w:rPr>
          <w:rFonts w:ascii="Arial" w:hAnsi="Arial" w:cs="Arial"/>
          <w:sz w:val="22"/>
          <w:szCs w:val="22"/>
          <w:highlight w:val="yellow"/>
          <w:lang w:val="en-US"/>
        </w:rPr>
        <w:t>o</w:t>
      </w:r>
      <w:r>
        <w:rPr>
          <w:rFonts w:ascii="Arial" w:hAnsi="Arial" w:cs="Arial"/>
          <w:sz w:val="22"/>
          <w:szCs w:val="22"/>
          <w:highlight w:val="yellow"/>
        </w:rPr>
        <w:t xml:space="preserve"> horo</w:t>
      </w:r>
      <w:r>
        <w:rPr>
          <w:rFonts w:ascii="Arial" w:hAnsi="Arial" w:cs="Arial"/>
          <w:sz w:val="22"/>
          <w:szCs w:val="22"/>
          <w:highlight w:val="yellow"/>
        </w:rPr>
        <w:br/>
      </w:r>
      <w:r>
        <w:rPr>
          <w:rFonts w:ascii="Arial" w:hAnsi="Arial" w:cs="Arial"/>
          <w:sz w:val="22"/>
          <w:szCs w:val="22"/>
          <w:highlight w:val="yellow"/>
          <w:lang w:val="en-US"/>
        </w:rPr>
        <w:t xml:space="preserve">(2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отделни</w:t>
      </w:r>
      <w:proofErr w:type="spellEnd"/>
      <w:r>
        <w:rPr>
          <w:rFonts w:ascii="Arial" w:hAnsi="Arial" w:cs="Arial"/>
          <w:sz w:val="22"/>
          <w:szCs w:val="22"/>
          <w:highlight w:val="yellow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записа</w:t>
      </w:r>
      <w:proofErr w:type="spellEnd"/>
      <w:r w:rsidRPr="008A4FB4">
        <w:rPr>
          <w:rFonts w:ascii="Arial" w:hAnsi="Arial" w:cs="Arial"/>
          <w:sz w:val="22"/>
          <w:szCs w:val="22"/>
          <w:highlight w:val="yellow"/>
          <w:lang w:val="en-US"/>
        </w:rPr>
        <w:t xml:space="preserve"> </w:t>
      </w:r>
      <w:r>
        <w:rPr>
          <w:rFonts w:ascii="Arial" w:hAnsi="Arial" w:cs="Arial"/>
          <w:sz w:val="22"/>
          <w:szCs w:val="22"/>
          <w:highlight w:val="yellow"/>
          <w:lang w:val="en-US"/>
        </w:rPr>
        <w:t xml:space="preserve">= 2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линка</w:t>
      </w:r>
      <w:proofErr w:type="spellEnd"/>
      <w:r w:rsidRPr="008A4FB4">
        <w:rPr>
          <w:rFonts w:ascii="Arial" w:hAnsi="Arial" w:cs="Arial"/>
          <w:sz w:val="22"/>
          <w:szCs w:val="22"/>
          <w:highlight w:val="yellow"/>
          <w:lang w:val="en-US"/>
        </w:rPr>
        <w:t xml:space="preserve"> </w:t>
      </w:r>
      <w:r>
        <w:rPr>
          <w:rFonts w:ascii="Arial" w:hAnsi="Arial" w:cs="Arial"/>
          <w:sz w:val="22"/>
          <w:szCs w:val="22"/>
          <w:highlight w:val="yellow"/>
          <w:lang w:val="ru-RU"/>
        </w:rPr>
        <w:t>или</w:t>
      </w:r>
      <w:r>
        <w:rPr>
          <w:rFonts w:ascii="Arial" w:hAnsi="Arial" w:cs="Arial"/>
          <w:sz w:val="22"/>
          <w:szCs w:val="22"/>
          <w:highlight w:val="yellow"/>
          <w:lang w:val="en-US"/>
        </w:rPr>
        <w:t xml:space="preserve"> </w:t>
      </w:r>
      <w:r>
        <w:rPr>
          <w:rFonts w:ascii="Arial" w:hAnsi="Arial" w:cs="Arial"/>
          <w:sz w:val="22"/>
          <w:szCs w:val="22"/>
          <w:highlight w:val="yellow"/>
        </w:rPr>
        <w:t xml:space="preserve">1 </w:t>
      </w:r>
      <w:r>
        <w:rPr>
          <w:rFonts w:ascii="Arial" w:hAnsi="Arial" w:cs="Arial"/>
          <w:sz w:val="22"/>
          <w:szCs w:val="22"/>
          <w:highlight w:val="yellow"/>
          <w:lang w:val="ru-RU"/>
        </w:rPr>
        <w:t>общ</w:t>
      </w:r>
      <w:r>
        <w:rPr>
          <w:rFonts w:ascii="Arial" w:hAnsi="Arial" w:cs="Arial"/>
          <w:sz w:val="22"/>
          <w:szCs w:val="22"/>
          <w:highlight w:val="yellow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запис</w:t>
      </w:r>
      <w:proofErr w:type="spellEnd"/>
      <w:r>
        <w:rPr>
          <w:rFonts w:ascii="Arial" w:hAnsi="Arial" w:cs="Arial"/>
          <w:sz w:val="22"/>
          <w:szCs w:val="22"/>
          <w:highlight w:val="yellow"/>
        </w:rPr>
        <w:t xml:space="preserve"> / </w:t>
      </w:r>
      <w:r>
        <w:rPr>
          <w:rFonts w:ascii="Arial" w:hAnsi="Arial" w:cs="Arial"/>
          <w:sz w:val="22"/>
          <w:szCs w:val="22"/>
          <w:highlight w:val="yellow"/>
          <w:lang w:val="en-US"/>
        </w:rPr>
        <w:t xml:space="preserve">1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линк</w:t>
      </w:r>
      <w:proofErr w:type="spellEnd"/>
      <w:r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  <w:highlight w:val="yellow"/>
          <w:lang w:val="en-US"/>
        </w:rPr>
        <w:t xml:space="preserve"> </w:t>
      </w:r>
      <w:r>
        <w:rPr>
          <w:rFonts w:ascii="Arial" w:hAnsi="Arial" w:cs="Arial"/>
          <w:sz w:val="22"/>
          <w:szCs w:val="22"/>
          <w:highlight w:val="yellow"/>
        </w:rPr>
        <w:br/>
      </w:r>
      <w:r>
        <w:rPr>
          <w:rFonts w:ascii="Arial" w:hAnsi="Arial" w:cs="Arial"/>
          <w:sz w:val="22"/>
          <w:szCs w:val="22"/>
          <w:highlight w:val="yellow"/>
        </w:rPr>
        <w:br/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 xml:space="preserve"> </w:t>
      </w:r>
      <w:r w:rsidR="00152259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en-US"/>
        </w:rPr>
        <w:t xml:space="preserve">XIII </w:t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 xml:space="preserve">Heirs of Orpheus Competition, </w:t>
      </w:r>
      <w:r w:rsidR="00D62EF9">
        <w:fldChar w:fldCharType="begin"/>
      </w:r>
      <w:r w:rsidR="00D62EF9">
        <w:instrText>HYPERLINK "http://www.heirsoforpheus.org/"</w:instrText>
      </w:r>
      <w:r w:rsidR="00D62EF9">
        <w:fldChar w:fldCharType="separate"/>
      </w:r>
      <w:r>
        <w:rPr>
          <w:rStyle w:val="a3"/>
          <w:rFonts w:ascii="Arial" w:hAnsi="Arial" w:cs="Arial"/>
          <w:spacing w:val="-2"/>
          <w:sz w:val="22"/>
          <w:szCs w:val="22"/>
          <w:highlight w:val="yellow"/>
        </w:rPr>
        <w:t>http://www.HeirsOfOrpheus.org</w:t>
      </w:r>
      <w:r w:rsidR="00D62EF9">
        <w:fldChar w:fldCharType="end"/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 xml:space="preserve">  </w:t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br/>
      </w:r>
      <w:r>
        <w:rPr>
          <w:rFonts w:ascii="Arial" w:hAnsi="Arial" w:cs="Arial"/>
          <w:sz w:val="22"/>
          <w:szCs w:val="22"/>
          <w:highlight w:val="yellow"/>
        </w:rPr>
        <w:t>Children's and youth folk orchestra "Orpheons"</w:t>
      </w:r>
      <w:r>
        <w:rPr>
          <w:rFonts w:ascii="Arial" w:hAnsi="Arial" w:cs="Arial"/>
          <w:sz w:val="22"/>
          <w:szCs w:val="22"/>
          <w:highlight w:val="yellow"/>
          <w:lang w:val="en-US"/>
        </w:rPr>
        <w:t>, Orchestra 1</w:t>
      </w:r>
      <w:r>
        <w:rPr>
          <w:rFonts w:ascii="Arial" w:hAnsi="Arial" w:cs="Arial"/>
          <w:sz w:val="22"/>
          <w:szCs w:val="22"/>
          <w:highlight w:val="yellow"/>
          <w:vertAlign w:val="superscript"/>
          <w:lang w:val="en-US"/>
        </w:rPr>
        <w:t>st</w:t>
      </w:r>
      <w:r>
        <w:rPr>
          <w:rFonts w:ascii="Arial" w:hAnsi="Arial" w:cs="Arial"/>
          <w:sz w:val="22"/>
          <w:szCs w:val="22"/>
          <w:highlight w:val="yellow"/>
        </w:rPr>
        <w:t xml:space="preserve"> age group</w:t>
      </w:r>
      <w:r>
        <w:rPr>
          <w:rFonts w:ascii="Arial" w:hAnsi="Arial" w:cs="Arial"/>
          <w:sz w:val="22"/>
          <w:szCs w:val="22"/>
          <w:highlight w:val="yellow"/>
        </w:rPr>
        <w:br/>
        <w:t>II round</w:t>
      </w:r>
      <w:r>
        <w:rPr>
          <w:rFonts w:ascii="Arial" w:hAnsi="Arial" w:cs="Arial"/>
          <w:b/>
          <w:sz w:val="22"/>
          <w:szCs w:val="22"/>
          <w:highlight w:val="yellow"/>
        </w:rPr>
        <w:t xml:space="preserve"> </w:t>
      </w:r>
    </w:p>
    <w:p w:rsidR="008A4FB4" w:rsidRDefault="008A4FB4" w:rsidP="008A4FB4">
      <w:pPr>
        <w:rPr>
          <w:rFonts w:ascii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  <w:highlight w:val="yellow"/>
          <w:lang w:val="en-US"/>
        </w:rPr>
        <w:t xml:space="preserve">1. </w:t>
      </w:r>
      <w:r>
        <w:rPr>
          <w:rFonts w:ascii="Arial" w:hAnsi="Arial" w:cs="Arial"/>
          <w:sz w:val="22"/>
          <w:szCs w:val="22"/>
          <w:highlight w:val="yellow"/>
        </w:rPr>
        <w:t>Pancho Dimitrov / arrangement by Kosta Kolev.</w:t>
      </w:r>
      <w:proofErr w:type="gramEnd"/>
      <w:r>
        <w:rPr>
          <w:rFonts w:ascii="Arial" w:hAnsi="Arial" w:cs="Arial"/>
          <w:sz w:val="22"/>
          <w:szCs w:val="22"/>
          <w:highlight w:val="yellow"/>
        </w:rPr>
        <w:t xml:space="preserve"> Wedding Dance                                            </w:t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 xml:space="preserve">   </w:t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br/>
      </w:r>
      <w:r>
        <w:rPr>
          <w:rFonts w:ascii="Arial" w:hAnsi="Arial" w:cs="Arial"/>
          <w:sz w:val="22"/>
          <w:szCs w:val="22"/>
          <w:highlight w:val="yellow"/>
        </w:rPr>
        <w:t>2. Nikolai Doktorov. Radino horo</w:t>
      </w:r>
      <w:r>
        <w:rPr>
          <w:rFonts w:ascii="Arial" w:hAnsi="Arial" w:cs="Arial"/>
          <w:sz w:val="22"/>
          <w:szCs w:val="22"/>
          <w:highlight w:val="yellow"/>
        </w:rPr>
        <w:br/>
      </w:r>
      <w:r w:rsidRPr="008A4FB4">
        <w:rPr>
          <w:rFonts w:ascii="Arial" w:hAnsi="Arial" w:cs="Arial"/>
          <w:sz w:val="22"/>
          <w:szCs w:val="22"/>
          <w:highlight w:val="yellow"/>
        </w:rPr>
        <w:t xml:space="preserve">(2 отделни записа = 2 линка или </w:t>
      </w:r>
      <w:r>
        <w:rPr>
          <w:rFonts w:ascii="Arial" w:hAnsi="Arial" w:cs="Arial"/>
          <w:sz w:val="22"/>
          <w:szCs w:val="22"/>
          <w:highlight w:val="yellow"/>
        </w:rPr>
        <w:t xml:space="preserve">1 </w:t>
      </w:r>
      <w:r w:rsidRPr="008A4FB4">
        <w:rPr>
          <w:rFonts w:ascii="Arial" w:hAnsi="Arial" w:cs="Arial"/>
          <w:sz w:val="22"/>
          <w:szCs w:val="22"/>
          <w:highlight w:val="yellow"/>
        </w:rPr>
        <w:t>общ запис = 1 линк</w:t>
      </w:r>
      <w:r>
        <w:rPr>
          <w:rFonts w:ascii="Arial" w:hAnsi="Arial" w:cs="Arial"/>
          <w:sz w:val="22"/>
          <w:szCs w:val="22"/>
          <w:highlight w:val="yellow"/>
        </w:rPr>
        <w:t>)</w:t>
      </w:r>
      <w:r w:rsidRPr="008A4FB4">
        <w:rPr>
          <w:rFonts w:ascii="Arial" w:hAnsi="Arial" w:cs="Arial"/>
          <w:sz w:val="22"/>
          <w:szCs w:val="22"/>
          <w:highlight w:val="yellow"/>
        </w:rPr>
        <w:t xml:space="preserve">  </w:t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br/>
        <w:t>----------------------------------------------------------------------------</w:t>
      </w:r>
    </w:p>
    <w:p w:rsidR="008A4FB4" w:rsidRDefault="008A4FB4" w:rsidP="008A4FB4">
      <w:pPr>
        <w:rPr>
          <w:rFonts w:ascii="Arial" w:hAnsi="Arial" w:cs="Arial"/>
          <w:b/>
          <w:bCs/>
          <w:sz w:val="22"/>
          <w:szCs w:val="22"/>
          <w:lang w:val="ru-RU"/>
        </w:rPr>
      </w:pPr>
      <w:proofErr w:type="spellStart"/>
      <w:r>
        <w:rPr>
          <w:rFonts w:ascii="Arial" w:hAnsi="Arial" w:cs="Arial"/>
          <w:b/>
          <w:color w:val="0A0A0A"/>
          <w:spacing w:val="-2"/>
          <w:sz w:val="22"/>
          <w:szCs w:val="22"/>
          <w:highlight w:val="yellow"/>
          <w:lang w:val="ru-RU"/>
        </w:rPr>
        <w:t>Препоръки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br/>
        <w:t xml:space="preserve">    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Уважаеми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участници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, </w:t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br/>
        <w:t xml:space="preserve">Помнете,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че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оценката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на 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Вашето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изпълнение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в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онлайн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конкурса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пряко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зависи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br/>
        <w:t xml:space="preserve">от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спазването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на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изискванията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към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видеозаписите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и от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тяхното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качество.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Затова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:</w:t>
      </w:r>
    </w:p>
    <w:p w:rsidR="008A4FB4" w:rsidRDefault="008A4FB4" w:rsidP="008A4FB4">
      <w:pPr>
        <w:pStyle w:val="11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  <w:lang w:val="ru-RU"/>
        </w:rPr>
      </w:pPr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lastRenderedPageBreak/>
        <w:t xml:space="preserve">  За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предпочитане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е да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изполвате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професионални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и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полупрофесионални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видео и фото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камери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с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високи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оптически и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акустични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параметри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.</w:t>
      </w:r>
    </w:p>
    <w:p w:rsidR="008A4FB4" w:rsidRDefault="008A4FB4" w:rsidP="008A4FB4">
      <w:pPr>
        <w:pStyle w:val="11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  <w:lang w:val="ru-RU"/>
        </w:rPr>
      </w:pPr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Допустимо е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солистите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да се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запишат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със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смартфон и планшет.</w:t>
      </w:r>
    </w:p>
    <w:p w:rsidR="008A4FB4" w:rsidRDefault="008A4FB4" w:rsidP="008A4FB4">
      <w:pPr>
        <w:pStyle w:val="11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  <w:lang w:val="ru-RU"/>
        </w:rPr>
      </w:pP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Използвайте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статив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, </w:t>
      </w:r>
      <w:proofErr w:type="gram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за</w:t>
      </w:r>
      <w:proofErr w:type="gram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да избегнете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треперенето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и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акустичните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дефекти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br/>
        <w:t xml:space="preserve">при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заснемане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без него.</w:t>
      </w:r>
    </w:p>
    <w:p w:rsidR="008A4FB4" w:rsidRDefault="008A4FB4" w:rsidP="008A4FB4">
      <w:pPr>
        <w:pStyle w:val="11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  <w:lang w:val="ru-RU"/>
        </w:rPr>
      </w:pPr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И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накрая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: не се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задоволявайте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с един сеанс на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видеозаписа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.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Онлайн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форматът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gram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на</w:t>
      </w:r>
      <w:proofErr w:type="gram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gram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конкурса</w:t>
      </w:r>
      <w:proofErr w:type="gram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Ви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дава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възможност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да направите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няколко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сеанса </w:t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br/>
        <w:t xml:space="preserve">и да изберете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този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видеозапис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,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който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демонстрира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Вашите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най-силни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изпълнителски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качества и ярко сценично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излъчване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!</w:t>
      </w:r>
      <w:r>
        <w:rPr>
          <w:rFonts w:ascii="Arial" w:hAnsi="Arial" w:cs="Arial"/>
          <w:color w:val="0A0A0A"/>
          <w:spacing w:val="-2"/>
          <w:sz w:val="22"/>
          <w:szCs w:val="22"/>
          <w:lang w:val="ru-RU"/>
        </w:rPr>
        <w:t xml:space="preserve">   </w:t>
      </w:r>
    </w:p>
    <w:p w:rsidR="008A4FB4" w:rsidRDefault="008A4FB4" w:rsidP="008A4FB4">
      <w:pPr>
        <w:jc w:val="both"/>
        <w:rPr>
          <w:rFonts w:ascii="Arial" w:hAnsi="Arial" w:cs="Arial"/>
          <w:b/>
          <w:bCs/>
          <w:sz w:val="22"/>
          <w:szCs w:val="22"/>
          <w:u w:val="single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br/>
        <w:t xml:space="preserve">                     </w:t>
      </w:r>
      <w:r>
        <w:rPr>
          <w:rFonts w:ascii="Arial" w:hAnsi="Arial" w:cs="Arial"/>
          <w:b/>
          <w:sz w:val="22"/>
          <w:szCs w:val="22"/>
          <w:highlight w:val="magenta"/>
          <w:u w:val="single"/>
        </w:rPr>
        <w:t>НОМИНАЦИИ</w:t>
      </w:r>
      <w:r>
        <w:rPr>
          <w:rFonts w:ascii="Arial" w:hAnsi="Arial" w:cs="Arial"/>
          <w:b/>
          <w:sz w:val="22"/>
          <w:szCs w:val="22"/>
          <w:highlight w:val="magenta"/>
          <w:u w:val="single"/>
          <w:lang w:val="ru-RU"/>
        </w:rPr>
        <w:t>,</w:t>
      </w:r>
      <w:r>
        <w:rPr>
          <w:rFonts w:ascii="Arial" w:hAnsi="Arial" w:cs="Arial"/>
          <w:b/>
          <w:sz w:val="22"/>
          <w:szCs w:val="22"/>
          <w:highlight w:val="magenta"/>
          <w:u w:val="single"/>
        </w:rPr>
        <w:t xml:space="preserve"> ВЪЗРАСТОВИ ГРУПИ</w:t>
      </w:r>
      <w:r>
        <w:rPr>
          <w:rFonts w:ascii="Arial" w:hAnsi="Arial" w:cs="Arial"/>
          <w:b/>
          <w:sz w:val="22"/>
          <w:szCs w:val="22"/>
          <w:highlight w:val="magenta"/>
          <w:u w:val="single"/>
          <w:lang w:val="ru-RU"/>
        </w:rPr>
        <w:t xml:space="preserve"> И ВРЕМЕТРАЕНЕ</w:t>
      </w:r>
    </w:p>
    <w:p w:rsidR="008A4FB4" w:rsidRDefault="008A4FB4" w:rsidP="008A4FB4">
      <w:pPr>
        <w:jc w:val="center"/>
        <w:rPr>
          <w:rFonts w:ascii="Arial" w:hAnsi="Arial" w:cs="Arial"/>
          <w:b/>
          <w:bCs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22"/>
          <w:szCs w:val="22"/>
          <w:lang w:val="ru-RU"/>
        </w:rPr>
        <w:br/>
        <w:t xml:space="preserve">    </w:t>
      </w:r>
      <w:r>
        <w:rPr>
          <w:rFonts w:ascii="Arial" w:hAnsi="Arial" w:cs="Arial"/>
          <w:b/>
          <w:bCs/>
          <w:sz w:val="22"/>
          <w:szCs w:val="22"/>
        </w:rPr>
        <w:t xml:space="preserve">Участниците в конкурса </w:t>
      </w:r>
      <w:r>
        <w:rPr>
          <w:rFonts w:ascii="Arial" w:hAnsi="Arial" w:cs="Arial"/>
          <w:b/>
          <w:sz w:val="22"/>
          <w:szCs w:val="22"/>
        </w:rPr>
        <w:t xml:space="preserve">трябва да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отговарят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на изискванията </w:t>
      </w:r>
      <w:r>
        <w:rPr>
          <w:rFonts w:ascii="Arial" w:hAnsi="Arial" w:cs="Arial"/>
          <w:b/>
          <w:sz w:val="22"/>
          <w:szCs w:val="22"/>
          <w:lang w:val="ru-RU"/>
        </w:rPr>
        <w:br/>
      </w:r>
      <w:r>
        <w:rPr>
          <w:rFonts w:ascii="Arial" w:hAnsi="Arial" w:cs="Arial"/>
          <w:b/>
          <w:sz w:val="22"/>
          <w:szCs w:val="22"/>
        </w:rPr>
        <w:t xml:space="preserve">на съответната номинация и възрастова група към деня на откриването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му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  <w:lang w:val="ru-RU"/>
        </w:rPr>
        <w:br/>
      </w:r>
      <w:r>
        <w:rPr>
          <w:rFonts w:ascii="Arial" w:hAnsi="Arial" w:cs="Arial"/>
          <w:b/>
          <w:i/>
          <w:sz w:val="22"/>
          <w:szCs w:val="22"/>
          <w:highlight w:val="yellow"/>
          <w:u w:val="single"/>
          <w:lang w:val="ru-RU"/>
        </w:rPr>
        <w:t>02</w:t>
      </w:r>
      <w:r>
        <w:rPr>
          <w:rFonts w:ascii="Arial" w:hAnsi="Arial" w:cs="Arial"/>
          <w:b/>
          <w:i/>
          <w:sz w:val="22"/>
          <w:szCs w:val="22"/>
          <w:highlight w:val="yellow"/>
          <w:u w:val="single"/>
        </w:rPr>
        <w:t xml:space="preserve"> септември </w:t>
      </w:r>
      <w:r>
        <w:rPr>
          <w:rFonts w:ascii="Arial" w:hAnsi="Arial" w:cs="Arial"/>
          <w:b/>
          <w:i/>
          <w:sz w:val="22"/>
          <w:szCs w:val="22"/>
          <w:highlight w:val="yellow"/>
          <w:u w:val="single"/>
          <w:lang w:val="ru-RU"/>
        </w:rPr>
        <w:t>2026</w:t>
      </w:r>
      <w:r>
        <w:rPr>
          <w:rFonts w:ascii="Arial" w:hAnsi="Arial" w:cs="Arial"/>
          <w:b/>
          <w:i/>
          <w:sz w:val="22"/>
          <w:szCs w:val="22"/>
          <w:highlight w:val="yellow"/>
          <w:u w:val="single"/>
        </w:rPr>
        <w:t xml:space="preserve"> г</w:t>
      </w:r>
      <w:r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  <w:lang w:val="ru-RU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ru-RU"/>
        </w:rPr>
        <w:br/>
      </w:r>
    </w:p>
    <w:p w:rsidR="008A4FB4" w:rsidRDefault="008A4FB4" w:rsidP="008A4FB4">
      <w:pPr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</w:t>
      </w:r>
      <w:r>
        <w:rPr>
          <w:rFonts w:ascii="Arial" w:hAnsi="Arial" w:cs="Arial"/>
          <w:b/>
          <w:sz w:val="22"/>
          <w:szCs w:val="22"/>
          <w:lang w:val="ru-RU"/>
        </w:rPr>
        <w:t xml:space="preserve">  </w:t>
      </w:r>
      <w:r>
        <w:rPr>
          <w:rFonts w:ascii="Arial" w:hAnsi="Arial" w:cs="Arial"/>
          <w:b/>
          <w:sz w:val="22"/>
          <w:szCs w:val="22"/>
          <w:highlight w:val="magenta"/>
          <w:u w:val="single"/>
        </w:rPr>
        <w:t>РАЗДЕЛ ІІ „ФОЛКЛОР”</w:t>
      </w:r>
      <w:r>
        <w:rPr>
          <w:rFonts w:ascii="Arial" w:hAnsi="Arial" w:cs="Arial"/>
          <w:b/>
          <w:sz w:val="22"/>
          <w:szCs w:val="22"/>
          <w:u w:val="single"/>
          <w:lang w:val="ru-RU"/>
        </w:rPr>
        <w:br/>
      </w:r>
      <w:r>
        <w:rPr>
          <w:rFonts w:ascii="Arial" w:hAnsi="Arial" w:cs="Arial"/>
          <w:b/>
          <w:sz w:val="22"/>
          <w:szCs w:val="22"/>
          <w:lang w:val="ru-RU"/>
        </w:rPr>
        <w:br/>
      </w:r>
      <w:r>
        <w:rPr>
          <w:rFonts w:ascii="Arial" w:hAnsi="Arial" w:cs="Arial"/>
          <w:b/>
          <w:sz w:val="22"/>
          <w:szCs w:val="22"/>
        </w:rPr>
        <w:t>Програмата</w:t>
      </w:r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</w:rPr>
        <w:t>е по свободен избор. Тя</w:t>
      </w:r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трябва да демонстрира ярка национална самобитност, висок художествен вкус и професионално майсторство; </w:t>
      </w:r>
      <w:r>
        <w:rPr>
          <w:rFonts w:ascii="Arial" w:hAnsi="Arial" w:cs="Arial"/>
          <w:b/>
          <w:sz w:val="22"/>
          <w:szCs w:val="22"/>
          <w:lang w:val="ru-RU"/>
        </w:rPr>
        <w:br/>
      </w:r>
      <w:r>
        <w:rPr>
          <w:rFonts w:ascii="Arial" w:hAnsi="Arial" w:cs="Arial"/>
          <w:b/>
          <w:sz w:val="22"/>
          <w:szCs w:val="22"/>
        </w:rPr>
        <w:t xml:space="preserve">да бъде разнообразна и оригинална; поощряват се премиерни изпълнения.                                                                  </w:t>
      </w:r>
    </w:p>
    <w:p w:rsidR="008A4FB4" w:rsidRDefault="008A4FB4" w:rsidP="008A4FB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lang w:val="ru-RU"/>
        </w:rPr>
        <w:br/>
      </w:r>
      <w:r>
        <w:rPr>
          <w:rFonts w:ascii="Arial" w:hAnsi="Arial" w:cs="Arial"/>
          <w:b/>
          <w:sz w:val="22"/>
          <w:szCs w:val="22"/>
        </w:rPr>
        <w:t xml:space="preserve">1. </w:t>
      </w:r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</w:rPr>
        <w:t>СОЛИСТ</w:t>
      </w:r>
      <w:r>
        <w:rPr>
          <w:rFonts w:ascii="Arial" w:hAnsi="Arial" w:cs="Arial"/>
          <w:b/>
          <w:sz w:val="22"/>
          <w:szCs w:val="22"/>
          <w:lang w:val="ru-RU"/>
        </w:rPr>
        <w:t>-</w:t>
      </w:r>
      <w:r>
        <w:rPr>
          <w:rFonts w:ascii="Arial" w:hAnsi="Arial" w:cs="Arial"/>
          <w:b/>
          <w:sz w:val="22"/>
          <w:szCs w:val="22"/>
        </w:rPr>
        <w:t>ИНСТРУМЕНТАЛИСТ</w:t>
      </w:r>
      <w:r>
        <w:rPr>
          <w:rFonts w:ascii="Arial" w:hAnsi="Arial" w:cs="Arial"/>
          <w:b/>
          <w:sz w:val="22"/>
          <w:szCs w:val="22"/>
          <w:lang w:val="ru-RU"/>
        </w:rPr>
        <w:br/>
        <w:t xml:space="preserve">     </w:t>
      </w:r>
      <w:r>
        <w:rPr>
          <w:rFonts w:ascii="Arial" w:hAnsi="Arial" w:cs="Arial"/>
          <w:b/>
          <w:sz w:val="22"/>
          <w:szCs w:val="22"/>
        </w:rPr>
        <w:t xml:space="preserve">а) Струнни лъкови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– гъдулка, </w:t>
      </w:r>
      <w:proofErr w:type="spellStart"/>
      <w:r>
        <w:rPr>
          <w:rFonts w:ascii="Arial" w:hAnsi="Arial" w:cs="Arial"/>
          <w:b/>
          <w:bCs/>
          <w:iCs/>
          <w:sz w:val="22"/>
          <w:szCs w:val="22"/>
          <w:lang w:val="ru-RU"/>
        </w:rPr>
        <w:t>кеменче</w:t>
      </w:r>
      <w:proofErr w:type="spellEnd"/>
      <w:r>
        <w:rPr>
          <w:rFonts w:ascii="Arial" w:hAnsi="Arial" w:cs="Arial"/>
          <w:b/>
          <w:bCs/>
          <w:iCs/>
          <w:sz w:val="22"/>
          <w:szCs w:val="22"/>
          <w:lang w:val="ru-RU"/>
        </w:rPr>
        <w:t xml:space="preserve"> (</w:t>
      </w:r>
      <w:proofErr w:type="spellStart"/>
      <w:r>
        <w:rPr>
          <w:rFonts w:ascii="Arial" w:hAnsi="Arial" w:cs="Arial"/>
          <w:b/>
          <w:bCs/>
          <w:iCs/>
          <w:sz w:val="22"/>
          <w:szCs w:val="22"/>
          <w:lang w:val="ru-RU"/>
        </w:rPr>
        <w:t>кеманча</w:t>
      </w:r>
      <w:proofErr w:type="spellEnd"/>
      <w:r>
        <w:rPr>
          <w:rFonts w:ascii="Arial" w:hAnsi="Arial" w:cs="Arial"/>
          <w:b/>
          <w:bCs/>
          <w:iCs/>
          <w:sz w:val="22"/>
          <w:szCs w:val="22"/>
          <w:lang w:val="ru-RU"/>
        </w:rPr>
        <w:t>)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iCs/>
          <w:sz w:val="22"/>
          <w:szCs w:val="22"/>
          <w:lang w:val="ru-RU"/>
        </w:rPr>
        <w:t>кобъз</w:t>
      </w:r>
      <w:proofErr w:type="spellEnd"/>
      <w:r>
        <w:rPr>
          <w:rFonts w:ascii="Arial" w:hAnsi="Arial" w:cs="Arial"/>
          <w:b/>
          <w:bCs/>
          <w:iCs/>
          <w:sz w:val="22"/>
          <w:szCs w:val="22"/>
        </w:rPr>
        <w:t>,</w:t>
      </w:r>
      <w:r>
        <w:rPr>
          <w:rFonts w:ascii="Arial" w:hAnsi="Arial" w:cs="Arial"/>
          <w:b/>
          <w:bCs/>
          <w:iCs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22"/>
          <w:szCs w:val="22"/>
          <w:lang w:val="ru-RU"/>
        </w:rPr>
        <w:t>комуз</w:t>
      </w:r>
      <w:proofErr w:type="spellEnd"/>
      <w:r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iCs/>
          <w:sz w:val="22"/>
          <w:szCs w:val="22"/>
          <w:lang w:val="ru-RU"/>
        </w:rPr>
        <w:t>хардингсфеле</w:t>
      </w:r>
      <w:proofErr w:type="spellEnd"/>
      <w:r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iCs/>
          <w:sz w:val="22"/>
          <w:szCs w:val="22"/>
          <w:lang w:val="ru-RU"/>
        </w:rPr>
        <w:t>хур</w:t>
      </w:r>
      <w:proofErr w:type="spellEnd"/>
      <w:r>
        <w:rPr>
          <w:rFonts w:ascii="Arial" w:hAnsi="Arial" w:cs="Arial"/>
          <w:b/>
          <w:bCs/>
          <w:iCs/>
          <w:sz w:val="22"/>
          <w:szCs w:val="22"/>
        </w:rPr>
        <w:t xml:space="preserve"> и др.</w:t>
      </w:r>
    </w:p>
    <w:p w:rsidR="008A4FB4" w:rsidRDefault="008A4FB4" w:rsidP="008A4FB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ru-RU"/>
        </w:rPr>
        <w:t xml:space="preserve">     </w:t>
      </w:r>
      <w:r>
        <w:rPr>
          <w:rFonts w:ascii="Arial" w:hAnsi="Arial" w:cs="Arial"/>
          <w:b/>
          <w:sz w:val="22"/>
          <w:szCs w:val="22"/>
        </w:rPr>
        <w:t>б)</w:t>
      </w:r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Струнни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дрънкови</w:t>
      </w:r>
      <w:proofErr w:type="spellEnd"/>
      <w:r>
        <w:rPr>
          <w:rFonts w:ascii="Arial" w:hAnsi="Arial" w:cs="Arial"/>
          <w:b/>
          <w:i/>
          <w:sz w:val="22"/>
          <w:szCs w:val="22"/>
        </w:rPr>
        <w:t xml:space="preserve"> –</w:t>
      </w:r>
      <w:r>
        <w:rPr>
          <w:rFonts w:ascii="Arial" w:hAnsi="Arial" w:cs="Arial"/>
          <w:b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тамбура, мандолина,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бузуки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  <w:lang w:val="ru-RU"/>
        </w:rPr>
        <w:t>банджо</w:t>
      </w:r>
      <w:r>
        <w:rPr>
          <w:rFonts w:ascii="Arial" w:hAnsi="Arial" w:cs="Arial"/>
          <w:b/>
          <w:sz w:val="22"/>
          <w:szCs w:val="22"/>
        </w:rPr>
        <w:t xml:space="preserve">, китара, балалайка, </w:t>
      </w:r>
      <w:r>
        <w:rPr>
          <w:rFonts w:ascii="Arial" w:hAnsi="Arial" w:cs="Arial"/>
          <w:b/>
          <w:sz w:val="22"/>
          <w:szCs w:val="22"/>
          <w:lang w:val="ru-RU"/>
        </w:rPr>
        <w:t>домра</w:t>
      </w:r>
      <w:r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  <w:lang w:val="ru-RU"/>
        </w:rPr>
        <w:t>домбра</w:t>
      </w:r>
      <w:r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  <w:lang w:val="ru-RU"/>
        </w:rPr>
        <w:t>канклес</w:t>
      </w:r>
      <w:r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ситар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, саз,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рубоб</w:t>
      </w:r>
      <w:proofErr w:type="spellEnd"/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  <w:lang w:val="ru-RU"/>
        </w:rPr>
        <w:t xml:space="preserve"> танбур</w:t>
      </w:r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табла,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чанза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ятага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и др.</w:t>
      </w:r>
    </w:p>
    <w:p w:rsidR="008A4FB4" w:rsidRDefault="008A4FB4" w:rsidP="008A4FB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ru-RU"/>
        </w:rPr>
        <w:t xml:space="preserve">     </w:t>
      </w:r>
      <w:r>
        <w:rPr>
          <w:rFonts w:ascii="Arial" w:hAnsi="Arial" w:cs="Arial"/>
          <w:b/>
          <w:sz w:val="22"/>
          <w:szCs w:val="22"/>
        </w:rPr>
        <w:t>в) Духови</w:t>
      </w:r>
      <w:r>
        <w:rPr>
          <w:rFonts w:ascii="Arial" w:hAnsi="Arial" w:cs="Arial"/>
          <w:b/>
          <w:i/>
          <w:sz w:val="22"/>
          <w:szCs w:val="22"/>
        </w:rPr>
        <w:t xml:space="preserve"> –</w:t>
      </w:r>
      <w:r>
        <w:rPr>
          <w:rFonts w:ascii="Arial" w:hAnsi="Arial" w:cs="Arial"/>
          <w:b/>
          <w:sz w:val="22"/>
          <w:szCs w:val="22"/>
        </w:rPr>
        <w:t xml:space="preserve"> гайда, кавал, дудук, свирел, </w:t>
      </w:r>
      <w:r>
        <w:rPr>
          <w:rFonts w:ascii="Arial" w:hAnsi="Arial" w:cs="Arial"/>
          <w:b/>
          <w:sz w:val="22"/>
          <w:szCs w:val="22"/>
          <w:lang w:val="ru-RU"/>
        </w:rPr>
        <w:t>рожок</w:t>
      </w:r>
      <w:r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  <w:lang w:val="ru-RU"/>
        </w:rPr>
        <w:t>варган</w:t>
      </w:r>
      <w:r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  <w:lang w:val="ru-RU"/>
        </w:rPr>
        <w:t xml:space="preserve">зурна </w:t>
      </w:r>
      <w:r>
        <w:rPr>
          <w:rFonts w:ascii="Arial" w:hAnsi="Arial" w:cs="Arial"/>
          <w:b/>
          <w:sz w:val="22"/>
          <w:szCs w:val="22"/>
        </w:rPr>
        <w:t>(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сурнай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),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флуер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, окарина, най,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пиферо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и др.</w:t>
      </w:r>
    </w:p>
    <w:p w:rsidR="008A4FB4" w:rsidRDefault="008A4FB4" w:rsidP="008A4FB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ru-RU"/>
        </w:rPr>
        <w:t xml:space="preserve">     </w:t>
      </w:r>
      <w:r>
        <w:rPr>
          <w:rFonts w:ascii="Arial" w:hAnsi="Arial" w:cs="Arial"/>
          <w:b/>
          <w:sz w:val="22"/>
          <w:szCs w:val="22"/>
        </w:rPr>
        <w:t>г) Клавишни</w:t>
      </w:r>
      <w:r>
        <w:rPr>
          <w:rFonts w:ascii="Arial" w:hAnsi="Arial" w:cs="Arial"/>
          <w:b/>
          <w:i/>
          <w:sz w:val="22"/>
          <w:szCs w:val="22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>баян, акорд</w:t>
      </w:r>
      <w:r>
        <w:rPr>
          <w:rFonts w:ascii="Arial" w:hAnsi="Arial" w:cs="Arial"/>
          <w:b/>
          <w:sz w:val="22"/>
          <w:szCs w:val="22"/>
          <w:lang w:val="ru-RU"/>
        </w:rPr>
        <w:t>и</w:t>
      </w:r>
      <w:r>
        <w:rPr>
          <w:rFonts w:ascii="Arial" w:hAnsi="Arial" w:cs="Arial"/>
          <w:b/>
          <w:sz w:val="22"/>
          <w:szCs w:val="22"/>
        </w:rPr>
        <w:t xml:space="preserve">он,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бандонеон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, национални хармоники,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концертина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и др.</w:t>
      </w:r>
    </w:p>
    <w:p w:rsidR="008A4FB4" w:rsidRDefault="008A4FB4" w:rsidP="008A4FB4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ru-RU"/>
        </w:rPr>
        <w:t xml:space="preserve">     </w:t>
      </w:r>
      <w:r>
        <w:rPr>
          <w:rFonts w:ascii="Arial" w:hAnsi="Arial" w:cs="Arial"/>
          <w:b/>
          <w:sz w:val="22"/>
          <w:szCs w:val="22"/>
        </w:rPr>
        <w:t>д)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Цимбал, гусли, </w:t>
      </w:r>
      <w:r>
        <w:rPr>
          <w:rFonts w:ascii="Arial" w:hAnsi="Arial" w:cs="Arial"/>
          <w:b/>
          <w:sz w:val="22"/>
          <w:szCs w:val="22"/>
          <w:lang w:val="ru-RU"/>
        </w:rPr>
        <w:t>кобза</w:t>
      </w:r>
      <w:r>
        <w:rPr>
          <w:rFonts w:ascii="Arial" w:hAnsi="Arial" w:cs="Arial"/>
          <w:b/>
          <w:sz w:val="22"/>
          <w:szCs w:val="22"/>
        </w:rPr>
        <w:t>, бандура и др.</w:t>
      </w:r>
    </w:p>
    <w:p w:rsidR="008A4FB4" w:rsidRDefault="008A4FB4" w:rsidP="008A4F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Първа група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</w:t>
      </w:r>
      <w:r>
        <w:rPr>
          <w:rFonts w:ascii="Arial" w:hAnsi="Arial" w:cs="Arial"/>
          <w:sz w:val="22"/>
          <w:szCs w:val="22"/>
        </w:rPr>
        <w:t>до 10 год.</w:t>
      </w:r>
      <w:r>
        <w:rPr>
          <w:rFonts w:ascii="Arial" w:hAnsi="Arial" w:cs="Arial"/>
          <w:sz w:val="22"/>
          <w:szCs w:val="22"/>
          <w:lang w:val="ru-RU"/>
        </w:rPr>
        <w:t xml:space="preserve">    от  4 </w:t>
      </w:r>
      <w:r>
        <w:rPr>
          <w:rFonts w:ascii="Arial" w:hAnsi="Arial" w:cs="Arial"/>
          <w:sz w:val="22"/>
          <w:szCs w:val="22"/>
        </w:rPr>
        <w:t xml:space="preserve">до  </w:t>
      </w:r>
      <w:r>
        <w:rPr>
          <w:rFonts w:ascii="Arial" w:hAnsi="Arial" w:cs="Arial"/>
          <w:sz w:val="22"/>
          <w:szCs w:val="22"/>
          <w:lang w:val="ru-RU"/>
        </w:rPr>
        <w:t>6</w:t>
      </w:r>
      <w:r>
        <w:rPr>
          <w:rFonts w:ascii="Arial" w:hAnsi="Arial" w:cs="Arial"/>
          <w:sz w:val="22"/>
          <w:szCs w:val="22"/>
        </w:rPr>
        <w:t xml:space="preserve"> мин.</w:t>
      </w:r>
    </w:p>
    <w:p w:rsidR="008A4FB4" w:rsidRDefault="008A4FB4" w:rsidP="008A4F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Втора група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val="ru-RU"/>
        </w:rPr>
        <w:t xml:space="preserve">                            </w:t>
      </w:r>
      <w:r>
        <w:rPr>
          <w:rFonts w:ascii="Arial" w:hAnsi="Arial" w:cs="Arial"/>
          <w:sz w:val="22"/>
          <w:szCs w:val="22"/>
        </w:rPr>
        <w:t xml:space="preserve">от 11 до 14 год. </w:t>
      </w:r>
      <w:r>
        <w:rPr>
          <w:rFonts w:ascii="Arial" w:hAnsi="Arial" w:cs="Arial"/>
          <w:sz w:val="22"/>
          <w:szCs w:val="22"/>
          <w:lang w:val="ru-RU"/>
        </w:rPr>
        <w:t xml:space="preserve">    от  6 </w:t>
      </w:r>
      <w:r>
        <w:rPr>
          <w:rFonts w:ascii="Arial" w:hAnsi="Arial" w:cs="Arial"/>
          <w:sz w:val="22"/>
          <w:szCs w:val="22"/>
        </w:rPr>
        <w:t>до  8 мин.</w:t>
      </w:r>
    </w:p>
    <w:p w:rsidR="008A4FB4" w:rsidRDefault="008A4FB4" w:rsidP="008A4F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Трета група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val="ru-RU"/>
        </w:rPr>
        <w:t xml:space="preserve">                            </w:t>
      </w:r>
      <w:r>
        <w:rPr>
          <w:rFonts w:ascii="Arial" w:hAnsi="Arial" w:cs="Arial"/>
          <w:sz w:val="22"/>
          <w:szCs w:val="22"/>
        </w:rPr>
        <w:t xml:space="preserve">от 15 до 20 </w:t>
      </w:r>
      <w:r>
        <w:rPr>
          <w:rFonts w:ascii="Arial" w:hAnsi="Arial" w:cs="Arial"/>
          <w:sz w:val="22"/>
          <w:szCs w:val="22"/>
          <w:lang w:val="ru-RU"/>
        </w:rPr>
        <w:t>год.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  <w:lang w:val="ru-RU"/>
        </w:rPr>
        <w:t xml:space="preserve">от 10 </w:t>
      </w:r>
      <w:r>
        <w:rPr>
          <w:rFonts w:ascii="Arial" w:hAnsi="Arial" w:cs="Arial"/>
          <w:sz w:val="22"/>
          <w:szCs w:val="22"/>
        </w:rPr>
        <w:t>до 12 мин.</w:t>
      </w:r>
    </w:p>
    <w:p w:rsidR="008A4FB4" w:rsidRDefault="008A4FB4" w:rsidP="008A4F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Четвърта група      </w:t>
      </w:r>
      <w:r>
        <w:rPr>
          <w:rFonts w:ascii="Arial" w:hAnsi="Arial" w:cs="Arial"/>
          <w:sz w:val="22"/>
          <w:szCs w:val="22"/>
          <w:lang w:val="ru-RU"/>
        </w:rPr>
        <w:t xml:space="preserve">                    </w:t>
      </w:r>
      <w:r>
        <w:rPr>
          <w:rFonts w:ascii="Arial" w:hAnsi="Arial" w:cs="Arial"/>
          <w:sz w:val="22"/>
          <w:szCs w:val="22"/>
        </w:rPr>
        <w:t xml:space="preserve">от 21 до 30 год.   </w:t>
      </w:r>
      <w:r>
        <w:rPr>
          <w:rFonts w:ascii="Arial" w:hAnsi="Arial" w:cs="Arial"/>
          <w:sz w:val="22"/>
          <w:szCs w:val="22"/>
          <w:lang w:val="ru-RU"/>
        </w:rPr>
        <w:t xml:space="preserve">от 12 </w:t>
      </w:r>
      <w:r>
        <w:rPr>
          <w:rFonts w:ascii="Arial" w:hAnsi="Arial" w:cs="Arial"/>
          <w:sz w:val="22"/>
          <w:szCs w:val="22"/>
        </w:rPr>
        <w:t>до 15 мин.</w:t>
      </w:r>
    </w:p>
    <w:p w:rsidR="008A4FB4" w:rsidRDefault="008A4FB4" w:rsidP="008A4FB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 xml:space="preserve">Пета група      </w:t>
      </w:r>
      <w:r>
        <w:rPr>
          <w:rFonts w:ascii="Arial" w:hAnsi="Arial" w:cs="Arial"/>
          <w:sz w:val="22"/>
          <w:szCs w:val="22"/>
          <w:lang w:val="ru-RU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без възрастови ограничения   </w:t>
      </w:r>
      <w:r>
        <w:rPr>
          <w:rFonts w:ascii="Arial" w:hAnsi="Arial" w:cs="Arial"/>
          <w:sz w:val="22"/>
          <w:szCs w:val="22"/>
          <w:lang w:val="ru-RU"/>
        </w:rPr>
        <w:t xml:space="preserve"> от 15 </w:t>
      </w:r>
      <w:r>
        <w:rPr>
          <w:rFonts w:ascii="Arial" w:hAnsi="Arial" w:cs="Arial"/>
          <w:sz w:val="22"/>
          <w:szCs w:val="22"/>
        </w:rPr>
        <w:t xml:space="preserve">до </w:t>
      </w:r>
      <w:r>
        <w:rPr>
          <w:rFonts w:ascii="Arial" w:hAnsi="Arial" w:cs="Arial"/>
          <w:sz w:val="22"/>
          <w:szCs w:val="22"/>
          <w:lang w:val="ru-RU"/>
        </w:rPr>
        <w:t>18</w:t>
      </w:r>
      <w:r>
        <w:rPr>
          <w:rFonts w:ascii="Arial" w:hAnsi="Arial" w:cs="Arial"/>
          <w:sz w:val="22"/>
          <w:szCs w:val="22"/>
        </w:rPr>
        <w:t xml:space="preserve"> мин.</w:t>
      </w:r>
    </w:p>
    <w:p w:rsidR="008A4FB4" w:rsidRDefault="008A4FB4" w:rsidP="008A4FB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i/>
          <w:sz w:val="22"/>
          <w:szCs w:val="22"/>
          <w:lang w:val="ru-RU"/>
        </w:rPr>
        <w:t xml:space="preserve">     </w:t>
      </w:r>
      <w:r>
        <w:rPr>
          <w:rFonts w:ascii="Arial" w:hAnsi="Arial" w:cs="Arial"/>
          <w:b/>
          <w:i/>
          <w:sz w:val="22"/>
          <w:szCs w:val="22"/>
          <w:highlight w:val="yellow"/>
        </w:rPr>
        <w:t xml:space="preserve">За </w:t>
      </w:r>
      <w:r>
        <w:rPr>
          <w:rFonts w:ascii="Arial" w:hAnsi="Arial" w:cs="Arial"/>
          <w:b/>
          <w:i/>
          <w:sz w:val="22"/>
          <w:szCs w:val="22"/>
          <w:highlight w:val="yellow"/>
          <w:lang w:val="en-US"/>
        </w:rPr>
        <w:t>III</w:t>
      </w:r>
      <w:r>
        <w:rPr>
          <w:rFonts w:ascii="Arial" w:hAnsi="Arial" w:cs="Arial"/>
          <w:b/>
          <w:i/>
          <w:sz w:val="22"/>
          <w:szCs w:val="22"/>
          <w:highlight w:val="yellow"/>
          <w:lang w:val="ru-RU"/>
        </w:rPr>
        <w:t xml:space="preserve">, </w:t>
      </w:r>
      <w:r>
        <w:rPr>
          <w:rFonts w:ascii="Arial" w:hAnsi="Arial" w:cs="Arial"/>
          <w:b/>
          <w:bCs/>
          <w:i/>
          <w:sz w:val="22"/>
          <w:szCs w:val="22"/>
          <w:highlight w:val="yellow"/>
        </w:rPr>
        <w:t>I</w:t>
      </w:r>
      <w:r>
        <w:rPr>
          <w:rFonts w:ascii="Arial" w:hAnsi="Arial" w:cs="Arial"/>
          <w:b/>
          <w:bCs/>
          <w:i/>
          <w:sz w:val="22"/>
          <w:szCs w:val="22"/>
          <w:highlight w:val="yellow"/>
          <w:lang w:val="en-US"/>
        </w:rPr>
        <w:t>V</w:t>
      </w:r>
      <w:r>
        <w:rPr>
          <w:rFonts w:ascii="Arial" w:hAnsi="Arial" w:cs="Arial"/>
          <w:b/>
          <w:bCs/>
          <w:i/>
          <w:sz w:val="22"/>
          <w:szCs w:val="22"/>
          <w:highlight w:val="yellow"/>
        </w:rPr>
        <w:t xml:space="preserve"> и </w:t>
      </w:r>
      <w:r>
        <w:rPr>
          <w:rFonts w:ascii="Arial" w:hAnsi="Arial" w:cs="Arial"/>
          <w:b/>
          <w:bCs/>
          <w:i/>
          <w:sz w:val="22"/>
          <w:szCs w:val="22"/>
          <w:highlight w:val="yellow"/>
          <w:lang w:val="en-US"/>
        </w:rPr>
        <w:t>V</w:t>
      </w:r>
      <w:r>
        <w:rPr>
          <w:rFonts w:ascii="Arial" w:hAnsi="Arial" w:cs="Arial"/>
          <w:b/>
          <w:bCs/>
          <w:i/>
          <w:sz w:val="22"/>
          <w:szCs w:val="22"/>
          <w:highlight w:val="yellow"/>
        </w:rPr>
        <w:t xml:space="preserve"> група</w:t>
      </w:r>
      <w:r>
        <w:rPr>
          <w:rFonts w:ascii="Arial" w:hAnsi="Arial" w:cs="Arial"/>
          <w:b/>
          <w:i/>
          <w:sz w:val="22"/>
          <w:szCs w:val="22"/>
          <w:highlight w:val="yellow"/>
        </w:rPr>
        <w:t xml:space="preserve"> конкурсът се провежда в </w:t>
      </w:r>
      <w:r>
        <w:rPr>
          <w:rFonts w:ascii="Arial" w:hAnsi="Arial" w:cs="Arial"/>
          <w:b/>
          <w:bCs/>
          <w:i/>
          <w:sz w:val="22"/>
          <w:szCs w:val="22"/>
          <w:highlight w:val="yellow"/>
          <w:lang w:val="ru-RU"/>
        </w:rPr>
        <w:t>2</w:t>
      </w:r>
      <w:r>
        <w:rPr>
          <w:rFonts w:ascii="Arial" w:hAnsi="Arial" w:cs="Arial"/>
          <w:b/>
          <w:bCs/>
          <w:i/>
          <w:sz w:val="22"/>
          <w:szCs w:val="22"/>
          <w:highlight w:val="yellow"/>
        </w:rPr>
        <w:t xml:space="preserve"> тура</w:t>
      </w:r>
      <w:r>
        <w:rPr>
          <w:rFonts w:ascii="Arial" w:hAnsi="Arial" w:cs="Arial"/>
          <w:b/>
          <w:bCs/>
          <w:i/>
          <w:sz w:val="22"/>
          <w:szCs w:val="22"/>
          <w:highlight w:val="yellow"/>
          <w:lang w:val="ru-RU"/>
        </w:rPr>
        <w:t xml:space="preserve">, </w:t>
      </w:r>
      <w:proofErr w:type="spellStart"/>
      <w:r>
        <w:rPr>
          <w:rFonts w:ascii="Arial" w:hAnsi="Arial" w:cs="Arial"/>
          <w:b/>
          <w:bCs/>
          <w:i/>
          <w:sz w:val="22"/>
          <w:szCs w:val="22"/>
          <w:highlight w:val="yellow"/>
          <w:lang w:val="ru-RU"/>
        </w:rPr>
        <w:t>всеки</w:t>
      </w:r>
      <w:proofErr w:type="spellEnd"/>
      <w:r>
        <w:rPr>
          <w:rFonts w:ascii="Arial" w:hAnsi="Arial" w:cs="Arial"/>
          <w:b/>
          <w:i/>
          <w:sz w:val="22"/>
          <w:szCs w:val="22"/>
          <w:highlight w:val="yellow"/>
        </w:rPr>
        <w:t xml:space="preserve"> с </w:t>
      </w:r>
      <w:proofErr w:type="spellStart"/>
      <w:r>
        <w:rPr>
          <w:rFonts w:ascii="Arial" w:hAnsi="Arial" w:cs="Arial"/>
          <w:b/>
          <w:i/>
          <w:sz w:val="22"/>
          <w:szCs w:val="22"/>
          <w:highlight w:val="yellow"/>
          <w:lang w:val="ru-RU"/>
        </w:rPr>
        <w:t>посочената</w:t>
      </w:r>
      <w:proofErr w:type="spellEnd"/>
      <w:r>
        <w:rPr>
          <w:rFonts w:ascii="Arial" w:hAnsi="Arial" w:cs="Arial"/>
          <w:b/>
          <w:i/>
          <w:sz w:val="22"/>
          <w:szCs w:val="22"/>
          <w:highlight w:val="yellow"/>
        </w:rPr>
        <w:t xml:space="preserve"> продължителност.</w:t>
      </w:r>
      <w:r>
        <w:rPr>
          <w:rFonts w:ascii="Arial" w:hAnsi="Arial" w:cs="Arial"/>
          <w:b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i/>
          <w:sz w:val="22"/>
          <w:szCs w:val="22"/>
          <w:lang w:val="ru-RU"/>
        </w:rPr>
        <w:br/>
        <w:t xml:space="preserve">     </w:t>
      </w:r>
      <w:r>
        <w:rPr>
          <w:rFonts w:ascii="Arial" w:hAnsi="Arial" w:cs="Arial"/>
          <w:b/>
          <w:i/>
          <w:sz w:val="22"/>
          <w:szCs w:val="22"/>
        </w:rPr>
        <w:t xml:space="preserve">Не се допускат </w:t>
      </w:r>
      <w:proofErr w:type="spellStart"/>
      <w:r>
        <w:rPr>
          <w:rFonts w:ascii="Arial" w:hAnsi="Arial" w:cs="Arial"/>
          <w:b/>
          <w:i/>
          <w:sz w:val="22"/>
          <w:szCs w:val="22"/>
          <w:lang w:val="ru-RU"/>
        </w:rPr>
        <w:t>във</w:t>
      </w:r>
      <w:proofErr w:type="spellEnd"/>
      <w:r>
        <w:rPr>
          <w:rFonts w:ascii="Arial" w:hAnsi="Arial" w:cs="Arial"/>
          <w:b/>
          <w:i/>
          <w:sz w:val="22"/>
          <w:szCs w:val="22"/>
          <w:lang w:val="ru-RU"/>
        </w:rPr>
        <w:t xml:space="preserve"> 2-и тур </w:t>
      </w:r>
      <w:r>
        <w:rPr>
          <w:rFonts w:ascii="Arial" w:hAnsi="Arial" w:cs="Arial"/>
          <w:b/>
          <w:i/>
          <w:sz w:val="22"/>
          <w:szCs w:val="22"/>
        </w:rPr>
        <w:t xml:space="preserve">повторения от програмата за </w:t>
      </w:r>
      <w:r>
        <w:rPr>
          <w:rFonts w:ascii="Arial" w:hAnsi="Arial" w:cs="Arial"/>
          <w:b/>
          <w:i/>
          <w:sz w:val="22"/>
          <w:szCs w:val="22"/>
          <w:lang w:val="ru-RU"/>
        </w:rPr>
        <w:t>1-</w:t>
      </w:r>
      <w:r>
        <w:rPr>
          <w:rFonts w:ascii="Arial" w:hAnsi="Arial" w:cs="Arial"/>
          <w:b/>
          <w:i/>
          <w:sz w:val="22"/>
          <w:szCs w:val="22"/>
        </w:rPr>
        <w:t>и тур.</w:t>
      </w:r>
    </w:p>
    <w:p w:rsidR="008A4FB4" w:rsidRDefault="008A4FB4" w:rsidP="008A4FB4">
      <w:pPr>
        <w:pStyle w:val="21"/>
        <w:rPr>
          <w:rFonts w:ascii="Arial" w:hAnsi="Arial" w:cs="Arial"/>
        </w:rPr>
      </w:pPr>
    </w:p>
    <w:p w:rsidR="008A4FB4" w:rsidRDefault="008A4FB4" w:rsidP="008A4FB4">
      <w:pPr>
        <w:pStyle w:val="1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КАМЕР</w:t>
      </w:r>
      <w:r>
        <w:rPr>
          <w:rFonts w:ascii="Arial" w:hAnsi="Arial" w:cs="Arial"/>
          <w:sz w:val="22"/>
          <w:szCs w:val="22"/>
          <w:lang w:val="en-US"/>
        </w:rPr>
        <w:t>E</w:t>
      </w:r>
      <w:r>
        <w:rPr>
          <w:rFonts w:ascii="Arial" w:hAnsi="Arial" w:cs="Arial"/>
          <w:sz w:val="22"/>
          <w:szCs w:val="22"/>
        </w:rPr>
        <w:t xml:space="preserve">Н ИНСТРУМЕНТАЛЕН АНСАМБЪЛ </w:t>
      </w:r>
    </w:p>
    <w:p w:rsidR="008A4FB4" w:rsidRDefault="008A4FB4" w:rsidP="008A4FB4">
      <w:pPr>
        <w:pStyle w:val="1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(еднороден или смесен) – ОТ ДУО ДО СЕКСТЕТ</w:t>
      </w:r>
    </w:p>
    <w:p w:rsidR="008A4FB4" w:rsidRDefault="008A4FB4" w:rsidP="008A4F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Първа група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val="ru-RU"/>
        </w:rPr>
        <w:t xml:space="preserve">                          </w:t>
      </w:r>
      <w:r>
        <w:rPr>
          <w:rFonts w:ascii="Arial" w:hAnsi="Arial" w:cs="Arial"/>
          <w:sz w:val="22"/>
          <w:szCs w:val="22"/>
        </w:rPr>
        <w:t xml:space="preserve">до 20 год. </w:t>
      </w:r>
      <w:r>
        <w:rPr>
          <w:rFonts w:ascii="Arial" w:hAnsi="Arial" w:cs="Arial"/>
          <w:sz w:val="22"/>
          <w:szCs w:val="22"/>
          <w:lang w:val="ru-RU"/>
        </w:rPr>
        <w:t xml:space="preserve"> от 10 </w:t>
      </w:r>
      <w:r>
        <w:rPr>
          <w:rFonts w:ascii="Arial" w:hAnsi="Arial" w:cs="Arial"/>
          <w:sz w:val="22"/>
          <w:szCs w:val="22"/>
        </w:rPr>
        <w:t>до 12 мин.</w:t>
      </w:r>
    </w:p>
    <w:p w:rsidR="008A4FB4" w:rsidRDefault="008A4FB4" w:rsidP="008A4F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Втора група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val="ru-RU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от 21 до 30 год. </w:t>
      </w:r>
      <w:r>
        <w:rPr>
          <w:rFonts w:ascii="Arial" w:hAnsi="Arial" w:cs="Arial"/>
          <w:sz w:val="22"/>
          <w:szCs w:val="22"/>
          <w:lang w:val="ru-RU"/>
        </w:rPr>
        <w:t xml:space="preserve"> от 14 </w:t>
      </w:r>
      <w:r>
        <w:rPr>
          <w:rFonts w:ascii="Arial" w:hAnsi="Arial" w:cs="Arial"/>
          <w:sz w:val="22"/>
          <w:szCs w:val="22"/>
        </w:rPr>
        <w:t>до 1</w:t>
      </w:r>
      <w:r>
        <w:rPr>
          <w:rFonts w:ascii="Arial" w:hAnsi="Arial" w:cs="Arial"/>
          <w:sz w:val="22"/>
          <w:szCs w:val="22"/>
          <w:lang w:val="ru-RU"/>
        </w:rPr>
        <w:t>6</w:t>
      </w:r>
      <w:r>
        <w:rPr>
          <w:rFonts w:ascii="Arial" w:hAnsi="Arial" w:cs="Arial"/>
          <w:sz w:val="22"/>
          <w:szCs w:val="22"/>
        </w:rPr>
        <w:t xml:space="preserve"> мин.</w:t>
      </w:r>
    </w:p>
    <w:p w:rsidR="008A4FB4" w:rsidRDefault="008A4FB4" w:rsidP="008A4F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Трета група         без възрастови ограничения   </w:t>
      </w:r>
      <w:r>
        <w:rPr>
          <w:rFonts w:ascii="Arial" w:hAnsi="Arial" w:cs="Arial"/>
          <w:sz w:val="22"/>
          <w:szCs w:val="22"/>
          <w:lang w:val="ru-RU"/>
        </w:rPr>
        <w:t xml:space="preserve">от 18 </w:t>
      </w:r>
      <w:r>
        <w:rPr>
          <w:rFonts w:ascii="Arial" w:hAnsi="Arial" w:cs="Arial"/>
          <w:sz w:val="22"/>
          <w:szCs w:val="22"/>
        </w:rPr>
        <w:t xml:space="preserve">до </w:t>
      </w:r>
      <w:r>
        <w:rPr>
          <w:rFonts w:ascii="Arial" w:hAnsi="Arial" w:cs="Arial"/>
          <w:sz w:val="22"/>
          <w:szCs w:val="22"/>
          <w:lang w:val="ru-RU"/>
        </w:rPr>
        <w:t>20</w:t>
      </w:r>
      <w:r>
        <w:rPr>
          <w:rFonts w:ascii="Arial" w:hAnsi="Arial" w:cs="Arial"/>
          <w:sz w:val="22"/>
          <w:szCs w:val="22"/>
        </w:rPr>
        <w:t xml:space="preserve"> мин.</w:t>
      </w:r>
    </w:p>
    <w:p w:rsidR="008A4FB4" w:rsidRDefault="008A4FB4" w:rsidP="008A4FB4">
      <w:pPr>
        <w:pStyle w:val="21"/>
        <w:rPr>
          <w:rFonts w:ascii="Arial" w:hAnsi="Arial" w:cs="Arial"/>
          <w:b w:val="0"/>
        </w:rPr>
      </w:pPr>
    </w:p>
    <w:p w:rsidR="008A4FB4" w:rsidRDefault="008A4FB4" w:rsidP="008A4FB4">
      <w:pPr>
        <w:pStyle w:val="1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ОРКЕСТЪР (със или без солисти-инструменталисти):</w:t>
      </w:r>
    </w:p>
    <w:p w:rsidR="008A4FB4" w:rsidRDefault="008A4FB4" w:rsidP="008A4FB4">
      <w:pPr>
        <w:pStyle w:val="1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а) от народни инструменти (еднородни или смесени);</w:t>
      </w:r>
    </w:p>
    <w:p w:rsidR="008A4FB4" w:rsidRDefault="008A4FB4" w:rsidP="008A4FB4">
      <w:pPr>
        <w:pStyle w:val="1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б) духов;</w:t>
      </w:r>
    </w:p>
    <w:p w:rsidR="008A4FB4" w:rsidRDefault="008A4FB4" w:rsidP="008A4FB4">
      <w:pPr>
        <w:pStyle w:val="1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в) други формации</w:t>
      </w:r>
    </w:p>
    <w:p w:rsidR="008A4FB4" w:rsidRDefault="008A4FB4" w:rsidP="008A4F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Първа група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val="ru-RU"/>
        </w:rPr>
        <w:t xml:space="preserve">                          </w:t>
      </w:r>
      <w:r>
        <w:rPr>
          <w:rFonts w:ascii="Arial" w:hAnsi="Arial" w:cs="Arial"/>
          <w:sz w:val="22"/>
          <w:szCs w:val="22"/>
        </w:rPr>
        <w:t xml:space="preserve">до 20 год. </w:t>
      </w:r>
      <w:r>
        <w:rPr>
          <w:rFonts w:ascii="Arial" w:hAnsi="Arial" w:cs="Arial"/>
          <w:sz w:val="22"/>
          <w:szCs w:val="22"/>
          <w:lang w:val="ru-RU"/>
        </w:rPr>
        <w:t xml:space="preserve"> от 10 </w:t>
      </w:r>
      <w:r>
        <w:rPr>
          <w:rFonts w:ascii="Arial" w:hAnsi="Arial" w:cs="Arial"/>
          <w:sz w:val="22"/>
          <w:szCs w:val="22"/>
        </w:rPr>
        <w:t>до 12 мин.</w:t>
      </w:r>
    </w:p>
    <w:p w:rsidR="008A4FB4" w:rsidRDefault="008A4FB4" w:rsidP="008A4F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Втора група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val="ru-RU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от 21 до 30 год. </w:t>
      </w:r>
      <w:r>
        <w:rPr>
          <w:rFonts w:ascii="Arial" w:hAnsi="Arial" w:cs="Arial"/>
          <w:sz w:val="22"/>
          <w:szCs w:val="22"/>
          <w:lang w:val="ru-RU"/>
        </w:rPr>
        <w:t xml:space="preserve"> от 14 </w:t>
      </w:r>
      <w:r>
        <w:rPr>
          <w:rFonts w:ascii="Arial" w:hAnsi="Arial" w:cs="Arial"/>
          <w:sz w:val="22"/>
          <w:szCs w:val="22"/>
        </w:rPr>
        <w:t>до 1</w:t>
      </w:r>
      <w:r>
        <w:rPr>
          <w:rFonts w:ascii="Arial" w:hAnsi="Arial" w:cs="Arial"/>
          <w:sz w:val="22"/>
          <w:szCs w:val="22"/>
          <w:lang w:val="ru-RU"/>
        </w:rPr>
        <w:t>6</w:t>
      </w:r>
      <w:r>
        <w:rPr>
          <w:rFonts w:ascii="Arial" w:hAnsi="Arial" w:cs="Arial"/>
          <w:sz w:val="22"/>
          <w:szCs w:val="22"/>
        </w:rPr>
        <w:t xml:space="preserve"> мин.</w:t>
      </w:r>
    </w:p>
    <w:p w:rsidR="008A4FB4" w:rsidRDefault="008A4FB4" w:rsidP="008A4F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Трета група         без възрастови ограничения   </w:t>
      </w:r>
      <w:r>
        <w:rPr>
          <w:rFonts w:ascii="Arial" w:hAnsi="Arial" w:cs="Arial"/>
          <w:sz w:val="22"/>
          <w:szCs w:val="22"/>
          <w:lang w:val="ru-RU"/>
        </w:rPr>
        <w:t xml:space="preserve">от 18 </w:t>
      </w:r>
      <w:r>
        <w:rPr>
          <w:rFonts w:ascii="Arial" w:hAnsi="Arial" w:cs="Arial"/>
          <w:sz w:val="22"/>
          <w:szCs w:val="22"/>
        </w:rPr>
        <w:t xml:space="preserve">до </w:t>
      </w:r>
      <w:r>
        <w:rPr>
          <w:rFonts w:ascii="Arial" w:hAnsi="Arial" w:cs="Arial"/>
          <w:sz w:val="22"/>
          <w:szCs w:val="22"/>
          <w:lang w:val="ru-RU"/>
        </w:rPr>
        <w:t>20</w:t>
      </w:r>
      <w:r>
        <w:rPr>
          <w:rFonts w:ascii="Arial" w:hAnsi="Arial" w:cs="Arial"/>
          <w:sz w:val="22"/>
          <w:szCs w:val="22"/>
        </w:rPr>
        <w:t xml:space="preserve"> мин.</w:t>
      </w:r>
    </w:p>
    <w:p w:rsidR="008A4FB4" w:rsidRDefault="008A4FB4" w:rsidP="008A4FB4">
      <w:pPr>
        <w:pStyle w:val="a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 xml:space="preserve">     </w:t>
      </w:r>
      <w:r>
        <w:rPr>
          <w:rFonts w:ascii="Arial" w:hAnsi="Arial" w:cs="Arial"/>
          <w:i/>
          <w:sz w:val="22"/>
          <w:szCs w:val="22"/>
        </w:rPr>
        <w:t>За номинации</w:t>
      </w:r>
      <w:r>
        <w:rPr>
          <w:rFonts w:ascii="Arial" w:hAnsi="Arial" w:cs="Arial"/>
          <w:i/>
          <w:sz w:val="22"/>
          <w:szCs w:val="22"/>
          <w:lang w:val="ru-RU"/>
        </w:rPr>
        <w:t xml:space="preserve"> 1, 2, 3</w:t>
      </w:r>
      <w:r>
        <w:rPr>
          <w:rFonts w:ascii="Arial" w:hAnsi="Arial" w:cs="Arial"/>
          <w:i/>
          <w:sz w:val="22"/>
          <w:szCs w:val="22"/>
        </w:rPr>
        <w:t xml:space="preserve"> – всички възрастови групи</w:t>
      </w:r>
      <w:r>
        <w:rPr>
          <w:rFonts w:ascii="Arial" w:hAnsi="Arial" w:cs="Arial"/>
          <w:sz w:val="22"/>
          <w:szCs w:val="22"/>
        </w:rPr>
        <w:t>:</w:t>
      </w:r>
    </w:p>
    <w:p w:rsidR="008A4FB4" w:rsidRDefault="008A4FB4" w:rsidP="008A4FB4">
      <w:pPr>
        <w:pStyle w:val="a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Изпълнение на контрастни по жанр и характер авторски произведения </w:t>
      </w:r>
      <w:r>
        <w:rPr>
          <w:rFonts w:ascii="Arial" w:hAnsi="Arial" w:cs="Arial"/>
          <w:sz w:val="22"/>
          <w:szCs w:val="22"/>
          <w:lang w:val="ru-RU"/>
        </w:rPr>
        <w:br/>
      </w:r>
      <w:r>
        <w:rPr>
          <w:rFonts w:ascii="Arial" w:hAnsi="Arial" w:cs="Arial"/>
          <w:sz w:val="22"/>
          <w:szCs w:val="22"/>
        </w:rPr>
        <w:t xml:space="preserve">на фолклорна основа и обработки. </w:t>
      </w:r>
    </w:p>
    <w:p w:rsidR="008A4FB4" w:rsidRDefault="008A4FB4" w:rsidP="008A4FB4">
      <w:pPr>
        <w:jc w:val="both"/>
        <w:rPr>
          <w:rFonts w:ascii="Arial" w:hAnsi="Arial" w:cs="Arial"/>
          <w:b/>
          <w:sz w:val="22"/>
          <w:szCs w:val="22"/>
        </w:rPr>
      </w:pPr>
    </w:p>
    <w:p w:rsidR="008A4FB4" w:rsidRDefault="008A4FB4" w:rsidP="008A4FB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 СОЛОВО НАРОДНО ПЕЕНЕ</w:t>
      </w:r>
    </w:p>
    <w:p w:rsidR="008A4FB4" w:rsidRDefault="008A4FB4" w:rsidP="008A4FB4">
      <w:pPr>
        <w:pStyle w:val="a4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Първа група  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          </w:t>
      </w:r>
      <w:r>
        <w:rPr>
          <w:rFonts w:ascii="Arial" w:hAnsi="Arial" w:cs="Arial"/>
          <w:b w:val="0"/>
          <w:sz w:val="22"/>
          <w:szCs w:val="22"/>
          <w:lang w:val="ru-RU"/>
        </w:rPr>
        <w:t xml:space="preserve">    </w:t>
      </w:r>
      <w:r>
        <w:rPr>
          <w:rFonts w:ascii="Arial" w:hAnsi="Arial" w:cs="Arial"/>
          <w:b w:val="0"/>
          <w:sz w:val="22"/>
          <w:szCs w:val="22"/>
        </w:rPr>
        <w:t>до 10 год.</w:t>
      </w:r>
      <w:r>
        <w:rPr>
          <w:rFonts w:ascii="Arial" w:hAnsi="Arial" w:cs="Arial"/>
          <w:b w:val="0"/>
          <w:sz w:val="22"/>
          <w:szCs w:val="22"/>
          <w:lang w:val="ru-RU"/>
        </w:rPr>
        <w:t xml:space="preserve">   от  3 </w:t>
      </w:r>
      <w:r>
        <w:rPr>
          <w:rFonts w:ascii="Arial" w:hAnsi="Arial" w:cs="Arial"/>
          <w:b w:val="0"/>
          <w:sz w:val="22"/>
          <w:szCs w:val="22"/>
        </w:rPr>
        <w:t>до  4 мин.</w:t>
      </w:r>
    </w:p>
    <w:p w:rsidR="008A4FB4" w:rsidRDefault="008A4FB4" w:rsidP="008A4F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Втора група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val="ru-RU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от 11 до 14 год.   </w:t>
      </w:r>
      <w:r>
        <w:rPr>
          <w:rFonts w:ascii="Arial" w:hAnsi="Arial" w:cs="Arial"/>
          <w:sz w:val="22"/>
          <w:szCs w:val="22"/>
          <w:lang w:val="ru-RU"/>
        </w:rPr>
        <w:t xml:space="preserve">от  5 </w:t>
      </w:r>
      <w:r>
        <w:rPr>
          <w:rFonts w:ascii="Arial" w:hAnsi="Arial" w:cs="Arial"/>
          <w:sz w:val="22"/>
          <w:szCs w:val="22"/>
        </w:rPr>
        <w:t>до  6 мин.</w:t>
      </w:r>
    </w:p>
    <w:p w:rsidR="008A4FB4" w:rsidRDefault="008A4FB4" w:rsidP="008A4F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Трета група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val="ru-RU"/>
        </w:rPr>
        <w:t xml:space="preserve">                            </w:t>
      </w:r>
      <w:r>
        <w:rPr>
          <w:rFonts w:ascii="Arial" w:hAnsi="Arial" w:cs="Arial"/>
          <w:sz w:val="22"/>
          <w:szCs w:val="22"/>
        </w:rPr>
        <w:t xml:space="preserve">от 15 до 20 год.   </w:t>
      </w:r>
      <w:r>
        <w:rPr>
          <w:rFonts w:ascii="Arial" w:hAnsi="Arial" w:cs="Arial"/>
          <w:sz w:val="22"/>
          <w:szCs w:val="22"/>
          <w:lang w:val="ru-RU"/>
        </w:rPr>
        <w:t xml:space="preserve">от  6 </w:t>
      </w:r>
      <w:r>
        <w:rPr>
          <w:rFonts w:ascii="Arial" w:hAnsi="Arial" w:cs="Arial"/>
          <w:sz w:val="22"/>
          <w:szCs w:val="22"/>
        </w:rPr>
        <w:t>до  8 мин.</w:t>
      </w:r>
    </w:p>
    <w:p w:rsidR="008A4FB4" w:rsidRDefault="008A4FB4" w:rsidP="008A4F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Четвърта група                          от 21 до 30 год.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  <w:lang w:val="ru-RU"/>
        </w:rPr>
        <w:t xml:space="preserve">от  8 </w:t>
      </w:r>
      <w:r>
        <w:rPr>
          <w:rFonts w:ascii="Arial" w:hAnsi="Arial" w:cs="Arial"/>
          <w:sz w:val="22"/>
          <w:szCs w:val="22"/>
        </w:rPr>
        <w:t>до 10 мин.</w:t>
      </w:r>
    </w:p>
    <w:p w:rsidR="008A4FB4" w:rsidRDefault="008A4FB4" w:rsidP="008A4F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Пета група           без възрастови ограничения   </w:t>
      </w:r>
      <w:r>
        <w:rPr>
          <w:rFonts w:ascii="Arial" w:hAnsi="Arial" w:cs="Arial"/>
          <w:sz w:val="22"/>
          <w:szCs w:val="22"/>
          <w:lang w:val="ru-RU"/>
        </w:rPr>
        <w:t xml:space="preserve">от 10 </w:t>
      </w:r>
      <w:r>
        <w:rPr>
          <w:rFonts w:ascii="Arial" w:hAnsi="Arial" w:cs="Arial"/>
          <w:sz w:val="22"/>
          <w:szCs w:val="22"/>
        </w:rPr>
        <w:t>до 12 мин.</w:t>
      </w:r>
      <w:r>
        <w:rPr>
          <w:rFonts w:ascii="Arial" w:hAnsi="Arial" w:cs="Arial"/>
          <w:sz w:val="22"/>
          <w:szCs w:val="22"/>
          <w:lang w:val="ru-RU"/>
        </w:rPr>
        <w:br/>
      </w:r>
      <w:r>
        <w:rPr>
          <w:rFonts w:ascii="Arial" w:hAnsi="Arial" w:cs="Arial"/>
          <w:b/>
          <w:i/>
          <w:sz w:val="22"/>
          <w:szCs w:val="22"/>
          <w:lang w:val="ru-RU"/>
        </w:rPr>
        <w:t xml:space="preserve">     </w:t>
      </w:r>
      <w:r>
        <w:rPr>
          <w:rFonts w:ascii="Arial" w:hAnsi="Arial" w:cs="Arial"/>
          <w:b/>
          <w:i/>
          <w:sz w:val="22"/>
          <w:szCs w:val="22"/>
          <w:highlight w:val="yellow"/>
        </w:rPr>
        <w:t xml:space="preserve">За </w:t>
      </w:r>
      <w:r>
        <w:rPr>
          <w:rFonts w:ascii="Arial" w:hAnsi="Arial" w:cs="Arial"/>
          <w:b/>
          <w:i/>
          <w:sz w:val="22"/>
          <w:szCs w:val="22"/>
          <w:highlight w:val="yellow"/>
          <w:lang w:val="en-US"/>
        </w:rPr>
        <w:t>III</w:t>
      </w:r>
      <w:r>
        <w:rPr>
          <w:rFonts w:ascii="Arial" w:hAnsi="Arial" w:cs="Arial"/>
          <w:b/>
          <w:i/>
          <w:sz w:val="22"/>
          <w:szCs w:val="22"/>
          <w:highlight w:val="yellow"/>
          <w:lang w:val="ru-RU"/>
        </w:rPr>
        <w:t xml:space="preserve">, </w:t>
      </w:r>
      <w:r>
        <w:rPr>
          <w:rFonts w:ascii="Arial" w:hAnsi="Arial" w:cs="Arial"/>
          <w:b/>
          <w:bCs/>
          <w:i/>
          <w:sz w:val="22"/>
          <w:szCs w:val="22"/>
          <w:highlight w:val="yellow"/>
        </w:rPr>
        <w:t>I</w:t>
      </w:r>
      <w:r>
        <w:rPr>
          <w:rFonts w:ascii="Arial" w:hAnsi="Arial" w:cs="Arial"/>
          <w:b/>
          <w:bCs/>
          <w:i/>
          <w:sz w:val="22"/>
          <w:szCs w:val="22"/>
          <w:highlight w:val="yellow"/>
          <w:lang w:val="en-US"/>
        </w:rPr>
        <w:t>V</w:t>
      </w:r>
      <w:r>
        <w:rPr>
          <w:rFonts w:ascii="Arial" w:hAnsi="Arial" w:cs="Arial"/>
          <w:b/>
          <w:bCs/>
          <w:i/>
          <w:sz w:val="22"/>
          <w:szCs w:val="22"/>
          <w:highlight w:val="yellow"/>
        </w:rPr>
        <w:t xml:space="preserve"> и </w:t>
      </w:r>
      <w:r>
        <w:rPr>
          <w:rFonts w:ascii="Arial" w:hAnsi="Arial" w:cs="Arial"/>
          <w:b/>
          <w:bCs/>
          <w:i/>
          <w:sz w:val="22"/>
          <w:szCs w:val="22"/>
          <w:highlight w:val="yellow"/>
          <w:lang w:val="en-US"/>
        </w:rPr>
        <w:t>V</w:t>
      </w:r>
      <w:r>
        <w:rPr>
          <w:rFonts w:ascii="Arial" w:hAnsi="Arial" w:cs="Arial"/>
          <w:b/>
          <w:bCs/>
          <w:i/>
          <w:sz w:val="22"/>
          <w:szCs w:val="22"/>
          <w:highlight w:val="yellow"/>
        </w:rPr>
        <w:t xml:space="preserve"> група</w:t>
      </w:r>
      <w:r>
        <w:rPr>
          <w:rFonts w:ascii="Arial" w:hAnsi="Arial" w:cs="Arial"/>
          <w:b/>
          <w:i/>
          <w:sz w:val="22"/>
          <w:szCs w:val="22"/>
          <w:highlight w:val="yellow"/>
        </w:rPr>
        <w:t xml:space="preserve"> конкурсът се провежда в </w:t>
      </w:r>
      <w:r>
        <w:rPr>
          <w:rFonts w:ascii="Arial" w:hAnsi="Arial" w:cs="Arial"/>
          <w:b/>
          <w:bCs/>
          <w:i/>
          <w:sz w:val="22"/>
          <w:szCs w:val="22"/>
          <w:highlight w:val="yellow"/>
          <w:lang w:val="ru-RU"/>
        </w:rPr>
        <w:t>2</w:t>
      </w:r>
      <w:r>
        <w:rPr>
          <w:rFonts w:ascii="Arial" w:hAnsi="Arial" w:cs="Arial"/>
          <w:b/>
          <w:bCs/>
          <w:i/>
          <w:sz w:val="22"/>
          <w:szCs w:val="22"/>
          <w:highlight w:val="yellow"/>
        </w:rPr>
        <w:t xml:space="preserve"> тура</w:t>
      </w:r>
      <w:r>
        <w:rPr>
          <w:rFonts w:ascii="Arial" w:hAnsi="Arial" w:cs="Arial"/>
          <w:b/>
          <w:bCs/>
          <w:i/>
          <w:sz w:val="22"/>
          <w:szCs w:val="22"/>
          <w:highlight w:val="yellow"/>
          <w:lang w:val="ru-RU"/>
        </w:rPr>
        <w:t xml:space="preserve">, </w:t>
      </w:r>
      <w:proofErr w:type="spellStart"/>
      <w:r>
        <w:rPr>
          <w:rFonts w:ascii="Arial" w:hAnsi="Arial" w:cs="Arial"/>
          <w:b/>
          <w:bCs/>
          <w:i/>
          <w:sz w:val="22"/>
          <w:szCs w:val="22"/>
          <w:highlight w:val="yellow"/>
          <w:lang w:val="ru-RU"/>
        </w:rPr>
        <w:t>всеки</w:t>
      </w:r>
      <w:proofErr w:type="spellEnd"/>
      <w:r>
        <w:rPr>
          <w:rFonts w:ascii="Arial" w:hAnsi="Arial" w:cs="Arial"/>
          <w:b/>
          <w:i/>
          <w:sz w:val="22"/>
          <w:szCs w:val="22"/>
          <w:highlight w:val="yellow"/>
        </w:rPr>
        <w:t xml:space="preserve"> с </w:t>
      </w:r>
      <w:proofErr w:type="spellStart"/>
      <w:r>
        <w:rPr>
          <w:rFonts w:ascii="Arial" w:hAnsi="Arial" w:cs="Arial"/>
          <w:b/>
          <w:i/>
          <w:sz w:val="22"/>
          <w:szCs w:val="22"/>
          <w:highlight w:val="yellow"/>
          <w:lang w:val="ru-RU"/>
        </w:rPr>
        <w:t>посочената</w:t>
      </w:r>
      <w:proofErr w:type="spellEnd"/>
      <w:r>
        <w:rPr>
          <w:rFonts w:ascii="Arial" w:hAnsi="Arial" w:cs="Arial"/>
          <w:b/>
          <w:i/>
          <w:sz w:val="22"/>
          <w:szCs w:val="22"/>
          <w:highlight w:val="yellow"/>
        </w:rPr>
        <w:t xml:space="preserve"> продължителност.</w:t>
      </w:r>
      <w:r>
        <w:rPr>
          <w:rFonts w:ascii="Arial" w:hAnsi="Arial" w:cs="Arial"/>
          <w:b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i/>
          <w:sz w:val="22"/>
          <w:szCs w:val="22"/>
          <w:lang w:val="ru-RU"/>
        </w:rPr>
        <w:br/>
        <w:t xml:space="preserve">     </w:t>
      </w:r>
      <w:r>
        <w:rPr>
          <w:rFonts w:ascii="Arial" w:hAnsi="Arial" w:cs="Arial"/>
          <w:b/>
          <w:i/>
          <w:sz w:val="22"/>
          <w:szCs w:val="22"/>
        </w:rPr>
        <w:t xml:space="preserve">Не се допускат </w:t>
      </w:r>
      <w:proofErr w:type="spellStart"/>
      <w:r>
        <w:rPr>
          <w:rFonts w:ascii="Arial" w:hAnsi="Arial" w:cs="Arial"/>
          <w:b/>
          <w:i/>
          <w:sz w:val="22"/>
          <w:szCs w:val="22"/>
          <w:lang w:val="ru-RU"/>
        </w:rPr>
        <w:t>във</w:t>
      </w:r>
      <w:proofErr w:type="spellEnd"/>
      <w:r>
        <w:rPr>
          <w:rFonts w:ascii="Arial" w:hAnsi="Arial" w:cs="Arial"/>
          <w:b/>
          <w:i/>
          <w:sz w:val="22"/>
          <w:szCs w:val="22"/>
          <w:lang w:val="ru-RU"/>
        </w:rPr>
        <w:t xml:space="preserve"> 2-и тур </w:t>
      </w:r>
      <w:r>
        <w:rPr>
          <w:rFonts w:ascii="Arial" w:hAnsi="Arial" w:cs="Arial"/>
          <w:b/>
          <w:i/>
          <w:sz w:val="22"/>
          <w:szCs w:val="22"/>
        </w:rPr>
        <w:t xml:space="preserve">повторения от програмата за </w:t>
      </w:r>
      <w:r>
        <w:rPr>
          <w:rFonts w:ascii="Arial" w:hAnsi="Arial" w:cs="Arial"/>
          <w:b/>
          <w:i/>
          <w:sz w:val="22"/>
          <w:szCs w:val="22"/>
          <w:lang w:val="ru-RU"/>
        </w:rPr>
        <w:t>1-</w:t>
      </w:r>
      <w:r>
        <w:rPr>
          <w:rFonts w:ascii="Arial" w:hAnsi="Arial" w:cs="Arial"/>
          <w:b/>
          <w:i/>
          <w:sz w:val="22"/>
          <w:szCs w:val="22"/>
        </w:rPr>
        <w:t>и тур.</w:t>
      </w:r>
    </w:p>
    <w:p w:rsidR="008A4FB4" w:rsidRDefault="008A4FB4" w:rsidP="008A4FB4">
      <w:pPr>
        <w:pStyle w:val="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</w:t>
      </w:r>
      <w:r>
        <w:rPr>
          <w:rFonts w:ascii="Arial" w:hAnsi="Arial" w:cs="Arial"/>
          <w:sz w:val="22"/>
          <w:szCs w:val="22"/>
        </w:rPr>
        <w:t>Изпълнение на контрастни по жанр и характер песни  без съпровод (</w:t>
      </w:r>
      <w:r>
        <w:rPr>
          <w:rFonts w:ascii="Arial" w:hAnsi="Arial" w:cs="Arial"/>
          <w:sz w:val="22"/>
          <w:szCs w:val="22"/>
          <w:lang w:val="en-US"/>
        </w:rPr>
        <w:t>a</w:t>
      </w:r>
      <w:r>
        <w:rPr>
          <w:rFonts w:ascii="Arial" w:hAnsi="Arial" w:cs="Arial"/>
          <w:sz w:val="22"/>
          <w:szCs w:val="22"/>
          <w:lang w:val="ru-RU"/>
        </w:rPr>
        <w:t>`</w:t>
      </w:r>
      <w:r>
        <w:rPr>
          <w:rFonts w:ascii="Arial" w:hAnsi="Arial" w:cs="Arial"/>
          <w:sz w:val="22"/>
          <w:szCs w:val="22"/>
          <w:lang w:val="en-US"/>
        </w:rPr>
        <w:t>cappella</w:t>
      </w:r>
      <w:r>
        <w:rPr>
          <w:rFonts w:ascii="Arial" w:hAnsi="Arial" w:cs="Arial"/>
          <w:sz w:val="22"/>
          <w:szCs w:val="22"/>
        </w:rPr>
        <w:t>) или в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съпровод на: един инструменталист, инструментална група или оркестър от народни инструменти</w:t>
      </w:r>
      <w:r>
        <w:rPr>
          <w:rFonts w:ascii="Arial" w:hAnsi="Arial" w:cs="Arial"/>
          <w:sz w:val="22"/>
          <w:szCs w:val="22"/>
          <w:lang w:val="ru-RU"/>
        </w:rPr>
        <w:t>;</w:t>
      </w:r>
      <w:r>
        <w:rPr>
          <w:rFonts w:ascii="Arial" w:hAnsi="Arial" w:cs="Arial"/>
          <w:sz w:val="22"/>
          <w:szCs w:val="22"/>
        </w:rPr>
        <w:t xml:space="preserve"> пиано</w:t>
      </w:r>
      <w:r>
        <w:rPr>
          <w:rFonts w:ascii="Arial" w:hAnsi="Arial" w:cs="Arial"/>
          <w:sz w:val="22"/>
          <w:szCs w:val="22"/>
          <w:lang w:val="ru-RU"/>
        </w:rPr>
        <w:t xml:space="preserve">;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синбек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singback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:rsidR="008A4FB4" w:rsidRDefault="008A4FB4" w:rsidP="008A4FB4">
      <w:pPr>
        <w:pStyle w:val="2"/>
        <w:rPr>
          <w:rFonts w:ascii="Arial" w:hAnsi="Arial" w:cs="Arial"/>
          <w:sz w:val="22"/>
          <w:szCs w:val="22"/>
        </w:rPr>
      </w:pPr>
    </w:p>
    <w:p w:rsidR="008A4FB4" w:rsidRDefault="008A4FB4" w:rsidP="008A4FB4">
      <w:pPr>
        <w:pStyle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КАМЕР</w:t>
      </w:r>
      <w:r>
        <w:rPr>
          <w:rFonts w:ascii="Arial" w:hAnsi="Arial" w:cs="Arial"/>
          <w:sz w:val="22"/>
          <w:szCs w:val="22"/>
          <w:lang w:val="en-US"/>
        </w:rPr>
        <w:t>E</w:t>
      </w:r>
      <w:r>
        <w:rPr>
          <w:rFonts w:ascii="Arial" w:hAnsi="Arial" w:cs="Arial"/>
          <w:sz w:val="22"/>
          <w:szCs w:val="22"/>
        </w:rPr>
        <w:t>Н ВОКАЛ</w:t>
      </w:r>
      <w:r>
        <w:rPr>
          <w:rFonts w:ascii="Arial" w:hAnsi="Arial" w:cs="Arial"/>
          <w:sz w:val="22"/>
          <w:szCs w:val="22"/>
          <w:lang w:val="en-US"/>
        </w:rPr>
        <w:t>E</w:t>
      </w:r>
      <w:r>
        <w:rPr>
          <w:rFonts w:ascii="Arial" w:hAnsi="Arial" w:cs="Arial"/>
          <w:sz w:val="22"/>
          <w:szCs w:val="22"/>
        </w:rPr>
        <w:t>Н АНСАМБЪЛ – ОТ ДУО ДО СЕКСТЕТ</w:t>
      </w:r>
    </w:p>
    <w:p w:rsidR="008A4FB4" w:rsidRDefault="008A4FB4" w:rsidP="008A4F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Първа група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val="ru-RU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>до 20 год.</w:t>
      </w:r>
      <w:r>
        <w:rPr>
          <w:rFonts w:ascii="Arial" w:hAnsi="Arial" w:cs="Arial"/>
          <w:sz w:val="22"/>
          <w:szCs w:val="22"/>
          <w:lang w:val="ru-RU"/>
        </w:rPr>
        <w:t xml:space="preserve">   от  8 </w:t>
      </w:r>
      <w:r>
        <w:rPr>
          <w:rFonts w:ascii="Arial" w:hAnsi="Arial" w:cs="Arial"/>
          <w:sz w:val="22"/>
          <w:szCs w:val="22"/>
        </w:rPr>
        <w:t xml:space="preserve">до </w:t>
      </w:r>
      <w:r>
        <w:rPr>
          <w:rFonts w:ascii="Arial" w:hAnsi="Arial" w:cs="Arial"/>
          <w:sz w:val="22"/>
          <w:szCs w:val="22"/>
          <w:lang w:val="ru-RU"/>
        </w:rPr>
        <w:t>10</w:t>
      </w:r>
      <w:r>
        <w:rPr>
          <w:rFonts w:ascii="Arial" w:hAnsi="Arial" w:cs="Arial"/>
          <w:sz w:val="22"/>
          <w:szCs w:val="22"/>
        </w:rPr>
        <w:t xml:space="preserve"> мин.</w:t>
      </w:r>
    </w:p>
    <w:p w:rsidR="008A4FB4" w:rsidRDefault="008A4FB4" w:rsidP="008A4F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Втора група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val="ru-RU"/>
        </w:rPr>
        <w:t xml:space="preserve">     </w:t>
      </w:r>
      <w:r>
        <w:rPr>
          <w:rFonts w:ascii="Arial" w:hAnsi="Arial" w:cs="Arial"/>
          <w:sz w:val="22"/>
          <w:szCs w:val="22"/>
        </w:rPr>
        <w:t>от 21 до 30 год.</w:t>
      </w:r>
      <w:r>
        <w:rPr>
          <w:rFonts w:ascii="Arial" w:hAnsi="Arial" w:cs="Arial"/>
          <w:sz w:val="22"/>
          <w:szCs w:val="22"/>
          <w:lang w:val="ru-RU"/>
        </w:rPr>
        <w:t xml:space="preserve">   от 10 </w:t>
      </w:r>
      <w:r>
        <w:rPr>
          <w:rFonts w:ascii="Arial" w:hAnsi="Arial" w:cs="Arial"/>
          <w:sz w:val="22"/>
          <w:szCs w:val="22"/>
        </w:rPr>
        <w:t>до 1</w:t>
      </w:r>
      <w:r>
        <w:rPr>
          <w:rFonts w:ascii="Arial" w:hAnsi="Arial" w:cs="Arial"/>
          <w:sz w:val="22"/>
          <w:szCs w:val="22"/>
          <w:lang w:val="ru-RU"/>
        </w:rPr>
        <w:t>2</w:t>
      </w:r>
      <w:r>
        <w:rPr>
          <w:rFonts w:ascii="Arial" w:hAnsi="Arial" w:cs="Arial"/>
          <w:sz w:val="22"/>
          <w:szCs w:val="22"/>
        </w:rPr>
        <w:t xml:space="preserve"> мин.</w:t>
      </w:r>
    </w:p>
    <w:p w:rsidR="008A4FB4" w:rsidRDefault="008A4FB4" w:rsidP="008A4F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Трета група          без възрастови ограничения   </w:t>
      </w:r>
      <w:r>
        <w:rPr>
          <w:rFonts w:ascii="Arial" w:hAnsi="Arial" w:cs="Arial"/>
          <w:sz w:val="22"/>
          <w:szCs w:val="22"/>
          <w:lang w:val="ru-RU"/>
        </w:rPr>
        <w:t xml:space="preserve">от 12 </w:t>
      </w:r>
      <w:r>
        <w:rPr>
          <w:rFonts w:ascii="Arial" w:hAnsi="Arial" w:cs="Arial"/>
          <w:sz w:val="22"/>
          <w:szCs w:val="22"/>
        </w:rPr>
        <w:t>до 15 мин.</w:t>
      </w:r>
    </w:p>
    <w:p w:rsidR="008A4FB4" w:rsidRDefault="008A4FB4" w:rsidP="008A4FB4">
      <w:pPr>
        <w:pStyle w:val="21"/>
        <w:rPr>
          <w:rFonts w:ascii="Arial" w:hAnsi="Arial" w:cs="Arial"/>
        </w:rPr>
      </w:pPr>
    </w:p>
    <w:p w:rsidR="008A4FB4" w:rsidRDefault="008A4FB4" w:rsidP="008A4FB4">
      <w:pPr>
        <w:pStyle w:val="2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6. ХОР (НАРОД</w:t>
      </w:r>
      <w:r>
        <w:rPr>
          <w:rFonts w:ascii="Arial" w:hAnsi="Arial" w:cs="Arial"/>
          <w:sz w:val="22"/>
          <w:szCs w:val="22"/>
          <w:lang w:val="en-US"/>
        </w:rPr>
        <w:t>E</w:t>
      </w:r>
      <w:r>
        <w:rPr>
          <w:rFonts w:ascii="Arial" w:hAnsi="Arial" w:cs="Arial"/>
          <w:sz w:val="22"/>
          <w:szCs w:val="22"/>
        </w:rPr>
        <w:t>Н ИЛИ АКАДЕМИЧ</w:t>
      </w:r>
      <w:r>
        <w:rPr>
          <w:rFonts w:ascii="Arial" w:hAnsi="Arial" w:cs="Arial"/>
          <w:sz w:val="22"/>
          <w:szCs w:val="22"/>
          <w:lang w:val="en-US"/>
        </w:rPr>
        <w:t>E</w:t>
      </w:r>
      <w:r>
        <w:rPr>
          <w:rFonts w:ascii="Arial" w:hAnsi="Arial" w:cs="Arial"/>
          <w:sz w:val="22"/>
          <w:szCs w:val="22"/>
        </w:rPr>
        <w:t xml:space="preserve">Н СЪС СЪОТВЕТЕН РЕПЕРТОАР) –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едгнороден</w:t>
      </w:r>
      <w:proofErr w:type="spellEnd"/>
      <w:r>
        <w:rPr>
          <w:rFonts w:ascii="Arial" w:hAnsi="Arial" w:cs="Arial"/>
          <w:sz w:val="22"/>
          <w:szCs w:val="22"/>
        </w:rPr>
        <w:t xml:space="preserve"> или смесен</w:t>
      </w:r>
    </w:p>
    <w:p w:rsidR="008A4FB4" w:rsidRDefault="008A4FB4" w:rsidP="008A4F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Първа група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val="ru-RU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от 14 до 20 </w:t>
      </w:r>
      <w:r>
        <w:rPr>
          <w:rFonts w:ascii="Arial" w:hAnsi="Arial" w:cs="Arial"/>
          <w:sz w:val="22"/>
          <w:szCs w:val="22"/>
          <w:lang w:val="ru-RU"/>
        </w:rPr>
        <w:t xml:space="preserve">год.   от 10 </w:t>
      </w:r>
      <w:r>
        <w:rPr>
          <w:rFonts w:ascii="Arial" w:hAnsi="Arial" w:cs="Arial"/>
          <w:sz w:val="22"/>
          <w:szCs w:val="22"/>
        </w:rPr>
        <w:t>до 12 мин.</w:t>
      </w:r>
    </w:p>
    <w:p w:rsidR="008A4FB4" w:rsidRDefault="008A4FB4" w:rsidP="008A4F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Втора група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val="ru-RU"/>
        </w:rPr>
        <w:t xml:space="preserve">    </w:t>
      </w:r>
      <w:r>
        <w:rPr>
          <w:rFonts w:ascii="Arial" w:hAnsi="Arial" w:cs="Arial"/>
          <w:sz w:val="22"/>
          <w:szCs w:val="22"/>
        </w:rPr>
        <w:t>от 21 до 30 год.</w:t>
      </w:r>
      <w:r>
        <w:rPr>
          <w:rFonts w:ascii="Arial" w:hAnsi="Arial" w:cs="Arial"/>
          <w:sz w:val="22"/>
          <w:szCs w:val="22"/>
          <w:lang w:val="ru-RU"/>
        </w:rPr>
        <w:t xml:space="preserve">   от 12 </w:t>
      </w:r>
      <w:r>
        <w:rPr>
          <w:rFonts w:ascii="Arial" w:hAnsi="Arial" w:cs="Arial"/>
          <w:sz w:val="22"/>
          <w:szCs w:val="22"/>
        </w:rPr>
        <w:t>до 15 мин.</w:t>
      </w:r>
    </w:p>
    <w:p w:rsidR="008A4FB4" w:rsidRDefault="008A4FB4" w:rsidP="008A4F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Трета група         без възрастови ограничения   </w:t>
      </w:r>
      <w:r>
        <w:rPr>
          <w:rFonts w:ascii="Arial" w:hAnsi="Arial" w:cs="Arial"/>
          <w:sz w:val="22"/>
          <w:szCs w:val="22"/>
          <w:lang w:val="ru-RU"/>
        </w:rPr>
        <w:t xml:space="preserve">от 15 </w:t>
      </w:r>
      <w:r>
        <w:rPr>
          <w:rFonts w:ascii="Arial" w:hAnsi="Arial" w:cs="Arial"/>
          <w:sz w:val="22"/>
          <w:szCs w:val="22"/>
        </w:rPr>
        <w:t xml:space="preserve">до </w:t>
      </w:r>
      <w:r>
        <w:rPr>
          <w:rFonts w:ascii="Arial" w:hAnsi="Arial" w:cs="Arial"/>
          <w:sz w:val="22"/>
          <w:szCs w:val="22"/>
          <w:lang w:val="ru-RU"/>
        </w:rPr>
        <w:t>20</w:t>
      </w:r>
      <w:r>
        <w:rPr>
          <w:rFonts w:ascii="Arial" w:hAnsi="Arial" w:cs="Arial"/>
          <w:sz w:val="22"/>
          <w:szCs w:val="22"/>
        </w:rPr>
        <w:t xml:space="preserve"> мин.</w:t>
      </w:r>
    </w:p>
    <w:p w:rsidR="008A4FB4" w:rsidRDefault="008A4FB4" w:rsidP="008A4FB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ru-RU"/>
        </w:rPr>
        <w:t xml:space="preserve">     </w:t>
      </w:r>
      <w:r>
        <w:rPr>
          <w:rFonts w:ascii="Arial" w:hAnsi="Arial" w:cs="Arial"/>
          <w:b/>
          <w:i/>
          <w:sz w:val="22"/>
          <w:szCs w:val="22"/>
        </w:rPr>
        <w:t xml:space="preserve">За номинации </w:t>
      </w:r>
      <w:r>
        <w:rPr>
          <w:rFonts w:ascii="Arial" w:hAnsi="Arial" w:cs="Arial"/>
          <w:b/>
          <w:i/>
          <w:sz w:val="22"/>
          <w:szCs w:val="22"/>
          <w:lang w:val="ru-RU"/>
        </w:rPr>
        <w:t>5</w:t>
      </w:r>
      <w:r>
        <w:rPr>
          <w:rFonts w:ascii="Arial" w:hAnsi="Arial" w:cs="Arial"/>
          <w:b/>
          <w:i/>
          <w:sz w:val="22"/>
          <w:szCs w:val="22"/>
        </w:rPr>
        <w:t xml:space="preserve"> и </w:t>
      </w:r>
      <w:r>
        <w:rPr>
          <w:rFonts w:ascii="Arial" w:hAnsi="Arial" w:cs="Arial"/>
          <w:b/>
          <w:i/>
          <w:sz w:val="22"/>
          <w:szCs w:val="22"/>
          <w:lang w:val="ru-RU"/>
        </w:rPr>
        <w:t>6</w:t>
      </w:r>
      <w:r>
        <w:rPr>
          <w:rFonts w:ascii="Arial" w:hAnsi="Arial" w:cs="Arial"/>
          <w:b/>
          <w:i/>
          <w:sz w:val="22"/>
          <w:szCs w:val="22"/>
        </w:rPr>
        <w:t xml:space="preserve"> – всички възрастови групи</w:t>
      </w:r>
      <w:r>
        <w:rPr>
          <w:rFonts w:ascii="Arial" w:hAnsi="Arial" w:cs="Arial"/>
          <w:b/>
          <w:sz w:val="22"/>
          <w:szCs w:val="22"/>
        </w:rPr>
        <w:t>:</w:t>
      </w:r>
    </w:p>
    <w:p w:rsidR="008A4FB4" w:rsidRDefault="008A4FB4" w:rsidP="008A4FB4">
      <w:pPr>
        <w:pStyle w:val="3"/>
        <w:jc w:val="left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 xml:space="preserve">Изпълнение на контрастни по жанр и характер многогласни песни </w:t>
      </w:r>
      <w:r>
        <w:rPr>
          <w:rFonts w:ascii="Arial" w:hAnsi="Arial" w:cs="Arial"/>
          <w:sz w:val="22"/>
          <w:szCs w:val="22"/>
          <w:lang w:val="ru-RU"/>
        </w:rPr>
        <w:br/>
      </w:r>
      <w:r>
        <w:rPr>
          <w:rFonts w:ascii="Arial" w:hAnsi="Arial" w:cs="Arial"/>
          <w:sz w:val="22"/>
          <w:szCs w:val="22"/>
        </w:rPr>
        <w:t>без съпровод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(авторски на фолклорна основа и обработки).</w:t>
      </w:r>
    </w:p>
    <w:p w:rsidR="008A4FB4" w:rsidRDefault="008A4FB4" w:rsidP="008A4FB4">
      <w:pPr>
        <w:pStyle w:val="a4"/>
        <w:rPr>
          <w:rFonts w:ascii="Arial" w:hAnsi="Arial" w:cs="Arial"/>
          <w:b w:val="0"/>
          <w:sz w:val="22"/>
          <w:szCs w:val="22"/>
        </w:rPr>
      </w:pPr>
    </w:p>
    <w:p w:rsidR="008A4FB4" w:rsidRDefault="008A4FB4" w:rsidP="008A4FB4">
      <w:pPr>
        <w:pStyle w:val="a4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7. НАРОД</w:t>
      </w:r>
      <w:r>
        <w:rPr>
          <w:rFonts w:ascii="Arial" w:hAnsi="Arial" w:cs="Arial"/>
          <w:sz w:val="22"/>
          <w:szCs w:val="22"/>
          <w:lang w:val="en-US"/>
        </w:rPr>
        <w:t>E</w:t>
      </w:r>
      <w:r>
        <w:rPr>
          <w:rFonts w:ascii="Arial" w:hAnsi="Arial" w:cs="Arial"/>
          <w:sz w:val="22"/>
          <w:szCs w:val="22"/>
        </w:rPr>
        <w:t>Н АНСАМБЪЛ</w:t>
      </w:r>
    </w:p>
    <w:p w:rsidR="008A4FB4" w:rsidRDefault="008A4FB4" w:rsidP="008A4FB4">
      <w:pPr>
        <w:pStyle w:val="a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а) Хор и оркестър (със или без солисти)</w:t>
      </w:r>
    </w:p>
    <w:p w:rsidR="008A4FB4" w:rsidRDefault="008A4FB4" w:rsidP="008A4FB4">
      <w:pPr>
        <w:pStyle w:val="a4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Първа група 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  <w:lang w:val="ru-RU"/>
        </w:rPr>
        <w:t xml:space="preserve">                           </w:t>
      </w:r>
      <w:r>
        <w:rPr>
          <w:rFonts w:ascii="Arial" w:hAnsi="Arial" w:cs="Arial"/>
          <w:b w:val="0"/>
          <w:sz w:val="22"/>
          <w:szCs w:val="22"/>
        </w:rPr>
        <w:t>до 20 год.</w:t>
      </w:r>
      <w:r>
        <w:rPr>
          <w:rFonts w:ascii="Arial" w:hAnsi="Arial" w:cs="Arial"/>
          <w:b w:val="0"/>
          <w:sz w:val="22"/>
          <w:szCs w:val="22"/>
          <w:lang w:val="ru-RU"/>
        </w:rPr>
        <w:t xml:space="preserve">  от 10 </w:t>
      </w:r>
      <w:r>
        <w:rPr>
          <w:rFonts w:ascii="Arial" w:hAnsi="Arial" w:cs="Arial"/>
          <w:b w:val="0"/>
          <w:sz w:val="22"/>
          <w:szCs w:val="22"/>
        </w:rPr>
        <w:t>до 12 мин.</w:t>
      </w:r>
    </w:p>
    <w:p w:rsidR="008A4FB4" w:rsidRDefault="008A4FB4" w:rsidP="008A4FB4">
      <w:pPr>
        <w:pStyle w:val="a4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Втора група 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  <w:lang w:val="ru-RU"/>
        </w:rPr>
        <w:t xml:space="preserve">                 </w:t>
      </w:r>
      <w:r>
        <w:rPr>
          <w:rFonts w:ascii="Arial" w:hAnsi="Arial" w:cs="Arial"/>
          <w:b w:val="0"/>
          <w:sz w:val="22"/>
          <w:szCs w:val="22"/>
        </w:rPr>
        <w:t>от 21</w:t>
      </w:r>
      <w:r>
        <w:rPr>
          <w:rFonts w:ascii="Arial" w:hAnsi="Arial" w:cs="Arial"/>
          <w:b w:val="0"/>
          <w:sz w:val="22"/>
          <w:szCs w:val="22"/>
          <w:lang w:val="ru-RU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до 30 год.  </w:t>
      </w:r>
      <w:r>
        <w:rPr>
          <w:rFonts w:ascii="Arial" w:hAnsi="Arial" w:cs="Arial"/>
          <w:b w:val="0"/>
          <w:sz w:val="22"/>
          <w:szCs w:val="22"/>
          <w:lang w:val="ru-RU"/>
        </w:rPr>
        <w:t xml:space="preserve"> от 12 </w:t>
      </w:r>
      <w:r>
        <w:rPr>
          <w:rFonts w:ascii="Arial" w:hAnsi="Arial" w:cs="Arial"/>
          <w:b w:val="0"/>
          <w:sz w:val="22"/>
          <w:szCs w:val="22"/>
        </w:rPr>
        <w:t>до 15 мин.</w:t>
      </w:r>
    </w:p>
    <w:p w:rsidR="008A4FB4" w:rsidRDefault="008A4FB4" w:rsidP="008A4FB4">
      <w:pPr>
        <w:pStyle w:val="a4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Трета група         </w:t>
      </w:r>
      <w:r>
        <w:rPr>
          <w:rFonts w:ascii="Arial" w:hAnsi="Arial" w:cs="Arial"/>
          <w:b w:val="0"/>
          <w:sz w:val="22"/>
          <w:szCs w:val="22"/>
          <w:lang w:val="ru-RU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без възрастови ограничения   </w:t>
      </w:r>
      <w:r>
        <w:rPr>
          <w:rFonts w:ascii="Arial" w:hAnsi="Arial" w:cs="Arial"/>
          <w:b w:val="0"/>
          <w:sz w:val="22"/>
          <w:szCs w:val="22"/>
          <w:lang w:val="ru-RU"/>
        </w:rPr>
        <w:t xml:space="preserve">от 15 </w:t>
      </w:r>
      <w:r>
        <w:rPr>
          <w:rFonts w:ascii="Arial" w:hAnsi="Arial" w:cs="Arial"/>
          <w:b w:val="0"/>
          <w:sz w:val="22"/>
          <w:szCs w:val="22"/>
        </w:rPr>
        <w:t>до 18 мин.</w:t>
      </w:r>
    </w:p>
    <w:p w:rsidR="008A4FB4" w:rsidRDefault="008A4FB4" w:rsidP="008A4FB4">
      <w:pPr>
        <w:pStyle w:val="a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б) Хор, оркестър и танцов състав</w:t>
      </w:r>
    </w:p>
    <w:p w:rsidR="008A4FB4" w:rsidRDefault="008A4FB4" w:rsidP="008A4FB4">
      <w:pPr>
        <w:pStyle w:val="a4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Първа група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  <w:lang w:val="ru-RU"/>
        </w:rPr>
        <w:t xml:space="preserve">                          </w:t>
      </w:r>
      <w:r>
        <w:rPr>
          <w:rFonts w:ascii="Arial" w:hAnsi="Arial" w:cs="Arial"/>
          <w:b w:val="0"/>
          <w:sz w:val="22"/>
          <w:szCs w:val="22"/>
        </w:rPr>
        <w:t>до 20 год.</w:t>
      </w:r>
      <w:r>
        <w:rPr>
          <w:rFonts w:ascii="Arial" w:hAnsi="Arial" w:cs="Arial"/>
          <w:b w:val="0"/>
          <w:sz w:val="22"/>
          <w:szCs w:val="22"/>
          <w:lang w:val="ru-RU"/>
        </w:rPr>
        <w:t xml:space="preserve">   от 12 </w:t>
      </w:r>
      <w:r>
        <w:rPr>
          <w:rFonts w:ascii="Arial" w:hAnsi="Arial" w:cs="Arial"/>
          <w:b w:val="0"/>
          <w:sz w:val="22"/>
          <w:szCs w:val="22"/>
        </w:rPr>
        <w:t>до 15 мин.</w:t>
      </w:r>
    </w:p>
    <w:p w:rsidR="008A4FB4" w:rsidRDefault="008A4FB4" w:rsidP="008A4FB4">
      <w:pPr>
        <w:pStyle w:val="a4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Втора група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  <w:lang w:val="ru-RU"/>
        </w:rPr>
        <w:t xml:space="preserve">     </w:t>
      </w:r>
      <w:r>
        <w:rPr>
          <w:rFonts w:ascii="Arial" w:hAnsi="Arial" w:cs="Arial"/>
          <w:b w:val="0"/>
          <w:sz w:val="22"/>
          <w:szCs w:val="22"/>
        </w:rPr>
        <w:t>от 21 до 30 год.</w:t>
      </w:r>
      <w:r>
        <w:rPr>
          <w:rFonts w:ascii="Arial" w:hAnsi="Arial" w:cs="Arial"/>
          <w:b w:val="0"/>
          <w:sz w:val="22"/>
          <w:szCs w:val="22"/>
          <w:lang w:val="ru-RU"/>
        </w:rPr>
        <w:t xml:space="preserve">   от 15 </w:t>
      </w:r>
      <w:r>
        <w:rPr>
          <w:rFonts w:ascii="Arial" w:hAnsi="Arial" w:cs="Arial"/>
          <w:b w:val="0"/>
          <w:sz w:val="22"/>
          <w:szCs w:val="22"/>
        </w:rPr>
        <w:t>до 18 мин.</w:t>
      </w:r>
    </w:p>
    <w:p w:rsidR="008A4FB4" w:rsidRDefault="008A4FB4" w:rsidP="008A4FB4">
      <w:pPr>
        <w:pStyle w:val="a4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Трета група          без възрастови ограничения   </w:t>
      </w:r>
      <w:r>
        <w:rPr>
          <w:rFonts w:ascii="Arial" w:hAnsi="Arial" w:cs="Arial"/>
          <w:b w:val="0"/>
          <w:sz w:val="22"/>
          <w:szCs w:val="22"/>
          <w:lang w:val="ru-RU"/>
        </w:rPr>
        <w:t xml:space="preserve">от 18 </w:t>
      </w:r>
      <w:r>
        <w:rPr>
          <w:rFonts w:ascii="Arial" w:hAnsi="Arial" w:cs="Arial"/>
          <w:b w:val="0"/>
          <w:sz w:val="22"/>
          <w:szCs w:val="22"/>
        </w:rPr>
        <w:t>до 20 мин.</w:t>
      </w:r>
    </w:p>
    <w:p w:rsidR="008A4FB4" w:rsidRDefault="008A4FB4" w:rsidP="008A4FB4">
      <w:pPr>
        <w:pStyle w:val="a4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Изпълнение на контрастни по жанр и характер отделни обработки </w:t>
      </w:r>
      <w:r>
        <w:rPr>
          <w:rFonts w:ascii="Arial" w:hAnsi="Arial" w:cs="Arial"/>
          <w:sz w:val="22"/>
          <w:szCs w:val="22"/>
          <w:lang w:val="ru-RU"/>
        </w:rPr>
        <w:br/>
      </w:r>
      <w:r>
        <w:rPr>
          <w:rFonts w:ascii="Arial" w:hAnsi="Arial" w:cs="Arial"/>
          <w:sz w:val="22"/>
          <w:szCs w:val="22"/>
        </w:rPr>
        <w:t>и авторски творби или на цяло „тематично” произведение</w:t>
      </w:r>
      <w:r>
        <w:rPr>
          <w:rFonts w:ascii="Arial" w:hAnsi="Arial" w:cs="Arial"/>
          <w:sz w:val="22"/>
          <w:szCs w:val="22"/>
          <w:lang w:val="ru-RU"/>
        </w:rPr>
        <w:t>;</w:t>
      </w:r>
      <w:r>
        <w:rPr>
          <w:rFonts w:ascii="Arial" w:hAnsi="Arial" w:cs="Arial"/>
          <w:sz w:val="22"/>
          <w:szCs w:val="22"/>
        </w:rPr>
        <w:t xml:space="preserve"> или постановка на базата на националния музикален и танцов фолклор</w:t>
      </w:r>
      <w:r>
        <w:rPr>
          <w:rFonts w:ascii="Arial" w:hAnsi="Arial" w:cs="Arial"/>
          <w:sz w:val="22"/>
          <w:szCs w:val="22"/>
          <w:lang w:val="ru-RU"/>
        </w:rPr>
        <w:t>;</w:t>
      </w:r>
      <w:r>
        <w:rPr>
          <w:rFonts w:ascii="Arial" w:hAnsi="Arial" w:cs="Arial"/>
          <w:sz w:val="22"/>
          <w:szCs w:val="22"/>
        </w:rPr>
        <w:t xml:space="preserve"> или върху фолклора на народите на света.</w:t>
      </w:r>
    </w:p>
    <w:p w:rsidR="008A4FB4" w:rsidRDefault="008A4FB4" w:rsidP="008A4FB4">
      <w:pPr>
        <w:pStyle w:val="a4"/>
        <w:rPr>
          <w:rFonts w:ascii="Arial" w:hAnsi="Arial" w:cs="Arial"/>
          <w:b w:val="0"/>
          <w:sz w:val="22"/>
          <w:szCs w:val="22"/>
        </w:rPr>
      </w:pPr>
    </w:p>
    <w:p w:rsidR="008A4FB4" w:rsidRDefault="008A4FB4" w:rsidP="008A4FB4">
      <w:pPr>
        <w:pStyle w:val="a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-RU"/>
        </w:rPr>
        <w:t>8</w:t>
      </w:r>
      <w:r>
        <w:rPr>
          <w:rFonts w:ascii="Arial" w:hAnsi="Arial" w:cs="Arial"/>
          <w:sz w:val="22"/>
          <w:szCs w:val="22"/>
        </w:rPr>
        <w:t xml:space="preserve">. „УЧИТЕЛ И УЧЕНИК / УЧЕНИЦИ” - камерно-вокални, </w:t>
      </w:r>
      <w:r>
        <w:rPr>
          <w:rFonts w:ascii="Arial" w:hAnsi="Arial" w:cs="Arial"/>
          <w:sz w:val="22"/>
          <w:szCs w:val="22"/>
          <w:lang w:val="ru-RU"/>
        </w:rPr>
        <w:br/>
      </w:r>
      <w:r>
        <w:rPr>
          <w:rFonts w:ascii="Arial" w:hAnsi="Arial" w:cs="Arial"/>
          <w:sz w:val="22"/>
          <w:szCs w:val="22"/>
        </w:rPr>
        <w:t>камерно-инструментални,  смесени ансамбли.</w:t>
      </w:r>
      <w:r>
        <w:rPr>
          <w:rFonts w:ascii="Arial" w:hAnsi="Arial" w:cs="Arial"/>
          <w:sz w:val="22"/>
          <w:szCs w:val="22"/>
          <w:lang w:val="ru-RU"/>
        </w:rPr>
        <w:br/>
        <w:t xml:space="preserve">     </w:t>
      </w:r>
      <w:r>
        <w:rPr>
          <w:rFonts w:ascii="Arial" w:hAnsi="Arial" w:cs="Arial"/>
          <w:i/>
          <w:sz w:val="22"/>
          <w:szCs w:val="22"/>
        </w:rPr>
        <w:t xml:space="preserve">Внимание: Възрастовата група в тази категория се определя </w:t>
      </w:r>
      <w:r>
        <w:rPr>
          <w:rFonts w:ascii="Arial" w:hAnsi="Arial" w:cs="Arial"/>
          <w:i/>
          <w:sz w:val="22"/>
          <w:szCs w:val="22"/>
          <w:lang w:val="ru-RU"/>
        </w:rPr>
        <w:br/>
      </w:r>
      <w:r>
        <w:rPr>
          <w:rFonts w:ascii="Arial" w:hAnsi="Arial" w:cs="Arial"/>
          <w:i/>
          <w:sz w:val="22"/>
          <w:szCs w:val="22"/>
        </w:rPr>
        <w:t>от възрастта на учениците.</w:t>
      </w:r>
    </w:p>
    <w:p w:rsidR="008A4FB4" w:rsidRDefault="008A4FB4" w:rsidP="008A4FB4">
      <w:pPr>
        <w:pStyle w:val="a4"/>
        <w:rPr>
          <w:rFonts w:ascii="Arial" w:hAnsi="Arial" w:cs="Arial"/>
          <w:b w:val="0"/>
          <w:sz w:val="22"/>
          <w:szCs w:val="22"/>
          <w:lang w:val="ru-RU"/>
        </w:rPr>
      </w:pPr>
    </w:p>
    <w:p w:rsidR="008A4FB4" w:rsidRDefault="008A4FB4" w:rsidP="008A4FB4">
      <w:pPr>
        <w:pStyle w:val="a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-RU"/>
        </w:rPr>
        <w:t>9</w:t>
      </w:r>
      <w:r>
        <w:rPr>
          <w:rFonts w:ascii="Arial" w:hAnsi="Arial" w:cs="Arial"/>
          <w:sz w:val="22"/>
          <w:szCs w:val="22"/>
        </w:rPr>
        <w:t xml:space="preserve">. „МУЗИКАЛНА ФАМИЛИЯ” - камерно-вокални, камерно-инструментални,  </w:t>
      </w:r>
      <w:r>
        <w:rPr>
          <w:rFonts w:ascii="Arial" w:hAnsi="Arial" w:cs="Arial"/>
          <w:sz w:val="22"/>
          <w:szCs w:val="22"/>
          <w:lang w:val="ru-RU"/>
        </w:rPr>
        <w:br/>
      </w:r>
      <w:r>
        <w:rPr>
          <w:rFonts w:ascii="Arial" w:hAnsi="Arial" w:cs="Arial"/>
          <w:sz w:val="22"/>
          <w:szCs w:val="22"/>
        </w:rPr>
        <w:t>смесени ансамбли.</w:t>
      </w:r>
    </w:p>
    <w:p w:rsidR="008A4FB4" w:rsidRDefault="008A4FB4" w:rsidP="008A4FB4">
      <w:pPr>
        <w:pStyle w:val="a4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</w:t>
      </w:r>
      <w:r>
        <w:rPr>
          <w:rFonts w:ascii="Arial" w:hAnsi="Arial" w:cs="Arial"/>
          <w:i/>
          <w:sz w:val="22"/>
          <w:szCs w:val="22"/>
        </w:rPr>
        <w:t>Внимание: Ако участниците в тази категория са от две и повече поколения, възрастовата група се определя по най-младия от тях.</w:t>
      </w:r>
    </w:p>
    <w:p w:rsidR="008A4FB4" w:rsidRDefault="008A4FB4" w:rsidP="008A4FB4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ru-RU"/>
        </w:rPr>
        <w:t xml:space="preserve">     </w:t>
      </w:r>
      <w:r>
        <w:rPr>
          <w:rFonts w:ascii="Arial" w:hAnsi="Arial" w:cs="Arial"/>
          <w:b/>
          <w:i/>
          <w:sz w:val="22"/>
          <w:szCs w:val="22"/>
        </w:rPr>
        <w:t xml:space="preserve">За </w:t>
      </w:r>
      <w:r>
        <w:rPr>
          <w:rFonts w:ascii="Arial" w:hAnsi="Arial" w:cs="Arial"/>
          <w:b/>
          <w:i/>
          <w:sz w:val="22"/>
          <w:szCs w:val="22"/>
          <w:lang w:val="ru-RU"/>
        </w:rPr>
        <w:t>номинации 8</w:t>
      </w:r>
      <w:r>
        <w:rPr>
          <w:rFonts w:ascii="Arial" w:hAnsi="Arial" w:cs="Arial"/>
          <w:b/>
          <w:i/>
          <w:sz w:val="22"/>
          <w:szCs w:val="22"/>
        </w:rPr>
        <w:t xml:space="preserve"> и </w:t>
      </w:r>
      <w:r>
        <w:rPr>
          <w:rFonts w:ascii="Arial" w:hAnsi="Arial" w:cs="Arial"/>
          <w:b/>
          <w:i/>
          <w:sz w:val="22"/>
          <w:szCs w:val="22"/>
          <w:lang w:val="ru-RU"/>
        </w:rPr>
        <w:t>9</w:t>
      </w:r>
      <w:r>
        <w:rPr>
          <w:rFonts w:ascii="Arial" w:hAnsi="Arial" w:cs="Arial"/>
          <w:b/>
          <w:i/>
          <w:sz w:val="22"/>
          <w:szCs w:val="22"/>
        </w:rPr>
        <w:t xml:space="preserve">: </w:t>
      </w:r>
    </w:p>
    <w:p w:rsidR="008A4FB4" w:rsidRDefault="008A4FB4" w:rsidP="008A4FB4">
      <w:pPr>
        <w:pStyle w:val="a4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>Първа група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  <w:lang w:val="ru-RU"/>
        </w:rPr>
        <w:t xml:space="preserve">                     </w:t>
      </w:r>
      <w:r>
        <w:rPr>
          <w:rFonts w:ascii="Arial" w:hAnsi="Arial" w:cs="Arial"/>
          <w:b w:val="0"/>
          <w:sz w:val="22"/>
          <w:szCs w:val="22"/>
        </w:rPr>
        <w:t>до 14 год.</w:t>
      </w:r>
      <w:r>
        <w:rPr>
          <w:rFonts w:ascii="Arial" w:hAnsi="Arial" w:cs="Arial"/>
          <w:b w:val="0"/>
          <w:sz w:val="22"/>
          <w:szCs w:val="22"/>
          <w:lang w:val="ru-RU"/>
        </w:rPr>
        <w:t xml:space="preserve">   от  6 </w:t>
      </w:r>
      <w:r>
        <w:rPr>
          <w:rFonts w:ascii="Arial" w:hAnsi="Arial" w:cs="Arial"/>
          <w:b w:val="0"/>
          <w:sz w:val="22"/>
          <w:szCs w:val="22"/>
        </w:rPr>
        <w:t>до  8 мин.</w:t>
      </w:r>
    </w:p>
    <w:p w:rsidR="008A4FB4" w:rsidRDefault="008A4FB4" w:rsidP="008A4FB4">
      <w:pPr>
        <w:pStyle w:val="a4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Втора група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 xml:space="preserve">от 15 до </w:t>
      </w:r>
      <w:r>
        <w:rPr>
          <w:rFonts w:ascii="Arial" w:hAnsi="Arial" w:cs="Arial"/>
          <w:b w:val="0"/>
          <w:sz w:val="22"/>
          <w:szCs w:val="22"/>
          <w:lang w:val="ru-RU"/>
        </w:rPr>
        <w:t>19</w:t>
      </w:r>
      <w:r>
        <w:rPr>
          <w:rFonts w:ascii="Arial" w:hAnsi="Arial" w:cs="Arial"/>
          <w:b w:val="0"/>
          <w:sz w:val="22"/>
          <w:szCs w:val="22"/>
        </w:rPr>
        <w:t xml:space="preserve"> год.</w:t>
      </w:r>
      <w:r>
        <w:rPr>
          <w:rFonts w:ascii="Arial" w:hAnsi="Arial" w:cs="Arial"/>
          <w:b w:val="0"/>
          <w:sz w:val="22"/>
          <w:szCs w:val="22"/>
          <w:lang w:val="ru-RU"/>
        </w:rPr>
        <w:t xml:space="preserve">  от 10 </w:t>
      </w:r>
      <w:r>
        <w:rPr>
          <w:rFonts w:ascii="Arial" w:hAnsi="Arial" w:cs="Arial"/>
          <w:b w:val="0"/>
          <w:sz w:val="22"/>
          <w:szCs w:val="22"/>
        </w:rPr>
        <w:t>до 12 мин.</w:t>
      </w:r>
    </w:p>
    <w:p w:rsidR="008A4FB4" w:rsidRDefault="008A4FB4" w:rsidP="008A4F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Трета група                           от 2</w:t>
      </w:r>
      <w:r>
        <w:rPr>
          <w:rFonts w:ascii="Arial" w:hAnsi="Arial" w:cs="Arial"/>
          <w:sz w:val="22"/>
          <w:szCs w:val="22"/>
          <w:lang w:val="ru-RU"/>
        </w:rPr>
        <w:t>0</w:t>
      </w:r>
      <w:r>
        <w:rPr>
          <w:rFonts w:ascii="Arial" w:hAnsi="Arial" w:cs="Arial"/>
          <w:sz w:val="22"/>
          <w:szCs w:val="22"/>
        </w:rPr>
        <w:t xml:space="preserve"> до </w:t>
      </w:r>
      <w:r>
        <w:rPr>
          <w:rFonts w:ascii="Arial" w:hAnsi="Arial" w:cs="Arial"/>
          <w:sz w:val="22"/>
          <w:szCs w:val="22"/>
          <w:lang w:val="ru-RU"/>
        </w:rPr>
        <w:t>2</w:t>
      </w:r>
      <w:r>
        <w:rPr>
          <w:rFonts w:ascii="Arial" w:hAnsi="Arial" w:cs="Arial"/>
          <w:sz w:val="22"/>
          <w:szCs w:val="22"/>
        </w:rPr>
        <w:t xml:space="preserve">5 год.  </w:t>
      </w:r>
      <w:r>
        <w:rPr>
          <w:rFonts w:ascii="Arial" w:hAnsi="Arial" w:cs="Arial"/>
          <w:sz w:val="22"/>
          <w:szCs w:val="22"/>
          <w:lang w:val="ru-RU"/>
        </w:rPr>
        <w:t xml:space="preserve">от 14 </w:t>
      </w:r>
      <w:r>
        <w:rPr>
          <w:rFonts w:ascii="Arial" w:hAnsi="Arial" w:cs="Arial"/>
          <w:sz w:val="22"/>
          <w:szCs w:val="22"/>
        </w:rPr>
        <w:t>до 16 мин.</w:t>
      </w:r>
    </w:p>
    <w:p w:rsidR="008A4FB4" w:rsidRDefault="008A4FB4" w:rsidP="008A4FB4">
      <w:pPr>
        <w:rPr>
          <w:rFonts w:ascii="Arial" w:hAnsi="Arial" w:cs="Arial"/>
          <w:sz w:val="22"/>
          <w:szCs w:val="22"/>
        </w:rPr>
      </w:pPr>
    </w:p>
    <w:p w:rsidR="008A4FB4" w:rsidRDefault="008A4FB4" w:rsidP="008A4FB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  <w:lang w:val="ru-RU"/>
        </w:rPr>
        <w:t>0</w:t>
      </w:r>
      <w:r>
        <w:rPr>
          <w:rFonts w:ascii="Arial" w:hAnsi="Arial" w:cs="Arial"/>
          <w:b/>
          <w:sz w:val="22"/>
          <w:szCs w:val="22"/>
        </w:rPr>
        <w:t xml:space="preserve">. АВТЕНТИЧЕН ФОЛКЛОР – певчески, инструментални, танцови, </w:t>
      </w:r>
      <w:r>
        <w:rPr>
          <w:rFonts w:ascii="Arial" w:hAnsi="Arial" w:cs="Arial"/>
          <w:b/>
          <w:sz w:val="22"/>
          <w:szCs w:val="22"/>
          <w:lang w:val="ru-RU"/>
        </w:rPr>
        <w:br/>
      </w:r>
      <w:r>
        <w:rPr>
          <w:rFonts w:ascii="Arial" w:hAnsi="Arial" w:cs="Arial"/>
          <w:b/>
          <w:sz w:val="22"/>
          <w:szCs w:val="22"/>
        </w:rPr>
        <w:t>смесени групи и групи за народни обичаи.</w:t>
      </w:r>
    </w:p>
    <w:p w:rsidR="008A4FB4" w:rsidRDefault="008A4FB4" w:rsidP="008A4F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Първа група                                         до 14 год.</w:t>
      </w:r>
      <w:r>
        <w:rPr>
          <w:rFonts w:ascii="Arial" w:hAnsi="Arial" w:cs="Arial"/>
          <w:sz w:val="22"/>
          <w:szCs w:val="22"/>
          <w:lang w:val="ru-RU"/>
        </w:rPr>
        <w:t xml:space="preserve">   от  6 </w:t>
      </w:r>
      <w:r>
        <w:rPr>
          <w:rFonts w:ascii="Arial" w:hAnsi="Arial" w:cs="Arial"/>
          <w:sz w:val="22"/>
          <w:szCs w:val="22"/>
        </w:rPr>
        <w:t xml:space="preserve">до 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8 мин.</w:t>
      </w:r>
    </w:p>
    <w:p w:rsidR="008A4FB4" w:rsidRDefault="008A4FB4" w:rsidP="008A4F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Втора група                                от 15 до 19 год.</w:t>
      </w:r>
      <w:r>
        <w:rPr>
          <w:rFonts w:ascii="Arial" w:hAnsi="Arial" w:cs="Arial"/>
          <w:sz w:val="22"/>
          <w:szCs w:val="22"/>
          <w:lang w:val="ru-RU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от  8 </w:t>
      </w:r>
      <w:r>
        <w:rPr>
          <w:rFonts w:ascii="Arial" w:hAnsi="Arial" w:cs="Arial"/>
          <w:sz w:val="22"/>
          <w:szCs w:val="22"/>
        </w:rPr>
        <w:t>до 1</w:t>
      </w:r>
      <w:r>
        <w:rPr>
          <w:rFonts w:ascii="Arial" w:hAnsi="Arial" w:cs="Arial"/>
          <w:sz w:val="22"/>
          <w:szCs w:val="22"/>
          <w:lang w:val="ru-RU"/>
        </w:rPr>
        <w:t>0</w:t>
      </w:r>
      <w:r>
        <w:rPr>
          <w:rFonts w:ascii="Arial" w:hAnsi="Arial" w:cs="Arial"/>
          <w:sz w:val="22"/>
          <w:szCs w:val="22"/>
        </w:rPr>
        <w:t xml:space="preserve"> мин.</w:t>
      </w:r>
    </w:p>
    <w:p w:rsidR="008A4FB4" w:rsidRDefault="008A4FB4" w:rsidP="008A4F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Трета група                                от 20 до 25 год.  </w:t>
      </w:r>
      <w:r>
        <w:rPr>
          <w:rFonts w:ascii="Arial" w:hAnsi="Arial" w:cs="Arial"/>
          <w:sz w:val="22"/>
          <w:szCs w:val="22"/>
          <w:lang w:val="ru-RU"/>
        </w:rPr>
        <w:t xml:space="preserve"> от 10 до</w:t>
      </w:r>
      <w:r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  <w:lang w:val="ru-RU"/>
        </w:rPr>
        <w:t>2</w:t>
      </w:r>
      <w:r>
        <w:rPr>
          <w:rFonts w:ascii="Arial" w:hAnsi="Arial" w:cs="Arial"/>
          <w:sz w:val="22"/>
          <w:szCs w:val="22"/>
        </w:rPr>
        <w:t xml:space="preserve"> мин.</w:t>
      </w:r>
    </w:p>
    <w:p w:rsidR="008A4FB4" w:rsidRDefault="008A4FB4" w:rsidP="008A4FB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Четвърта група    без възрастови ограничения   </w:t>
      </w:r>
      <w:r>
        <w:rPr>
          <w:rFonts w:ascii="Arial" w:hAnsi="Arial" w:cs="Arial"/>
          <w:sz w:val="22"/>
          <w:szCs w:val="22"/>
          <w:lang w:val="ru-RU"/>
        </w:rPr>
        <w:t xml:space="preserve">от 12 </w:t>
      </w:r>
      <w:r>
        <w:rPr>
          <w:rFonts w:ascii="Arial" w:hAnsi="Arial" w:cs="Arial"/>
          <w:sz w:val="22"/>
          <w:szCs w:val="22"/>
        </w:rPr>
        <w:t>до 1</w:t>
      </w:r>
      <w:r>
        <w:rPr>
          <w:rFonts w:ascii="Arial" w:hAnsi="Arial" w:cs="Arial"/>
          <w:sz w:val="22"/>
          <w:szCs w:val="22"/>
          <w:lang w:val="ru-RU"/>
        </w:rPr>
        <w:t>5</w:t>
      </w:r>
      <w:r>
        <w:rPr>
          <w:rFonts w:ascii="Arial" w:hAnsi="Arial" w:cs="Arial"/>
          <w:sz w:val="22"/>
          <w:szCs w:val="22"/>
        </w:rPr>
        <w:t xml:space="preserve"> мин.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8A4FB4" w:rsidRDefault="008A4FB4" w:rsidP="008A4FB4">
      <w:pPr>
        <w:pStyle w:val="a4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Изисквания: </w:t>
      </w:r>
      <w:r>
        <w:rPr>
          <w:rFonts w:ascii="Arial" w:hAnsi="Arial" w:cs="Arial"/>
          <w:bCs w:val="0"/>
          <w:sz w:val="22"/>
          <w:szCs w:val="22"/>
        </w:rPr>
        <w:t>Не се допускат авторски обработки. Инструменталните групи и съпроводи – само от народни инструменти и техни разновидности.</w:t>
      </w:r>
    </w:p>
    <w:p w:rsidR="008A4FB4" w:rsidRDefault="008A4FB4" w:rsidP="008A4FB4">
      <w:pPr>
        <w:pStyle w:val="a4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Представяне на фолклор от своя регион и страна и в пълен автентичен костюм.</w:t>
      </w:r>
    </w:p>
    <w:p w:rsidR="008A4FB4" w:rsidRDefault="008A4FB4" w:rsidP="008A4FB4">
      <w:pPr>
        <w:pStyle w:val="a4"/>
        <w:rPr>
          <w:rFonts w:ascii="Arial" w:hAnsi="Arial" w:cs="Arial"/>
          <w:b w:val="0"/>
          <w:sz w:val="22"/>
          <w:szCs w:val="22"/>
        </w:rPr>
      </w:pPr>
    </w:p>
    <w:p w:rsidR="008A4FB4" w:rsidRDefault="008A4FB4" w:rsidP="008A4FB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  <w:lang w:val="ru-RU"/>
        </w:rPr>
        <w:t>1</w:t>
      </w:r>
      <w:r>
        <w:rPr>
          <w:rFonts w:ascii="Arial" w:hAnsi="Arial" w:cs="Arial"/>
          <w:b/>
          <w:sz w:val="22"/>
          <w:szCs w:val="22"/>
        </w:rPr>
        <w:t>. ГРУП</w:t>
      </w:r>
      <w:r>
        <w:rPr>
          <w:rFonts w:ascii="Arial" w:hAnsi="Arial" w:cs="Arial"/>
          <w:b/>
          <w:sz w:val="22"/>
          <w:szCs w:val="22"/>
          <w:lang w:val="en-US"/>
        </w:rPr>
        <w:t>A</w:t>
      </w:r>
      <w:r>
        <w:rPr>
          <w:rFonts w:ascii="Arial" w:hAnsi="Arial" w:cs="Arial"/>
          <w:b/>
          <w:sz w:val="22"/>
          <w:szCs w:val="22"/>
        </w:rPr>
        <w:t xml:space="preserve"> ЗА ЕТНОМУЗИКА / </w:t>
      </w:r>
      <w:r>
        <w:rPr>
          <w:rFonts w:ascii="Arial" w:hAnsi="Arial" w:cs="Arial"/>
          <w:b/>
          <w:sz w:val="22"/>
          <w:szCs w:val="22"/>
          <w:lang w:val="en-US"/>
        </w:rPr>
        <w:t>WORLD</w:t>
      </w:r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MUSIC</w:t>
      </w:r>
      <w:r>
        <w:rPr>
          <w:rFonts w:ascii="Arial" w:hAnsi="Arial" w:cs="Arial"/>
          <w:b/>
          <w:sz w:val="22"/>
          <w:szCs w:val="22"/>
        </w:rPr>
        <w:t xml:space="preserve">   </w:t>
      </w:r>
    </w:p>
    <w:p w:rsidR="008A4FB4" w:rsidRDefault="008A4FB4" w:rsidP="008A4FB4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  <w:lang w:val="ru-RU"/>
        </w:rPr>
        <w:t>Една</w:t>
      </w:r>
      <w:proofErr w:type="spellEnd"/>
      <w:r>
        <w:rPr>
          <w:rFonts w:ascii="Arial" w:hAnsi="Arial" w:cs="Arial"/>
          <w:sz w:val="22"/>
          <w:szCs w:val="22"/>
        </w:rPr>
        <w:t xml:space="preserve"> група</w:t>
      </w:r>
      <w:r>
        <w:rPr>
          <w:rFonts w:ascii="Arial" w:hAnsi="Arial" w:cs="Arial"/>
          <w:b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без възрастови ограничения    </w:t>
      </w:r>
      <w:r>
        <w:rPr>
          <w:rFonts w:ascii="Arial" w:hAnsi="Arial" w:cs="Arial"/>
          <w:sz w:val="22"/>
          <w:szCs w:val="22"/>
          <w:lang w:val="ru-RU"/>
        </w:rPr>
        <w:t xml:space="preserve">от 12 </w:t>
      </w:r>
      <w:r>
        <w:rPr>
          <w:rFonts w:ascii="Arial" w:hAnsi="Arial" w:cs="Arial"/>
          <w:sz w:val="22"/>
          <w:szCs w:val="22"/>
        </w:rPr>
        <w:t>до 15 мин.</w:t>
      </w:r>
    </w:p>
    <w:p w:rsidR="008A4FB4" w:rsidRDefault="008A4FB4" w:rsidP="008A4FB4">
      <w:pPr>
        <w:rPr>
          <w:rFonts w:ascii="Arial" w:hAnsi="Arial" w:cs="Arial"/>
          <w:sz w:val="22"/>
          <w:szCs w:val="22"/>
        </w:rPr>
      </w:pPr>
    </w:p>
    <w:p w:rsidR="008A4FB4" w:rsidRDefault="008A4FB4" w:rsidP="008A4FB4">
      <w:pPr>
        <w:pStyle w:val="a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  <w:lang w:val="ru-RU"/>
        </w:rPr>
        <w:t>2</w:t>
      </w:r>
      <w:r>
        <w:rPr>
          <w:rFonts w:ascii="Arial" w:hAnsi="Arial" w:cs="Arial"/>
          <w:sz w:val="22"/>
          <w:szCs w:val="22"/>
        </w:rPr>
        <w:t>. ФОЛК-ДЖАЗ</w:t>
      </w:r>
    </w:p>
    <w:p w:rsidR="008A4FB4" w:rsidRDefault="008A4FB4" w:rsidP="008A4FB4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  <w:lang w:val="ru-RU"/>
        </w:rPr>
        <w:t>Една</w:t>
      </w:r>
      <w:proofErr w:type="spellEnd"/>
      <w:r>
        <w:rPr>
          <w:rFonts w:ascii="Arial" w:hAnsi="Arial" w:cs="Arial"/>
          <w:sz w:val="22"/>
          <w:szCs w:val="22"/>
        </w:rPr>
        <w:t xml:space="preserve"> група</w:t>
      </w:r>
      <w:r>
        <w:rPr>
          <w:rFonts w:ascii="Arial" w:hAnsi="Arial" w:cs="Arial"/>
          <w:b/>
          <w:sz w:val="22"/>
          <w:szCs w:val="22"/>
        </w:rPr>
        <w:t xml:space="preserve">         </w:t>
      </w:r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без възрастови ограничения     </w:t>
      </w:r>
      <w:r>
        <w:rPr>
          <w:rFonts w:ascii="Arial" w:hAnsi="Arial" w:cs="Arial"/>
          <w:sz w:val="22"/>
          <w:szCs w:val="22"/>
          <w:lang w:val="ru-RU"/>
        </w:rPr>
        <w:t xml:space="preserve">от 12 </w:t>
      </w:r>
      <w:r>
        <w:rPr>
          <w:rFonts w:ascii="Arial" w:hAnsi="Arial" w:cs="Arial"/>
          <w:sz w:val="22"/>
          <w:szCs w:val="22"/>
        </w:rPr>
        <w:t>до 15 мин.</w:t>
      </w:r>
    </w:p>
    <w:p w:rsidR="008A4FB4" w:rsidRDefault="008A4FB4" w:rsidP="008A4FB4">
      <w:pPr>
        <w:rPr>
          <w:rFonts w:ascii="Arial" w:hAnsi="Arial" w:cs="Arial"/>
          <w:b/>
          <w:sz w:val="22"/>
          <w:szCs w:val="22"/>
        </w:rPr>
      </w:pPr>
    </w:p>
    <w:p w:rsidR="008A4FB4" w:rsidRDefault="008A4FB4" w:rsidP="008A4F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  <w:lang w:val="ru-RU"/>
        </w:rPr>
        <w:t>3</w:t>
      </w:r>
      <w:r>
        <w:rPr>
          <w:rFonts w:ascii="Arial" w:hAnsi="Arial" w:cs="Arial"/>
          <w:b/>
          <w:sz w:val="22"/>
          <w:szCs w:val="22"/>
        </w:rPr>
        <w:t xml:space="preserve">. АКОМПАНИМЕНТ – </w:t>
      </w:r>
      <w:r>
        <w:rPr>
          <w:rFonts w:ascii="Arial" w:hAnsi="Arial" w:cs="Arial"/>
          <w:sz w:val="22"/>
          <w:szCs w:val="22"/>
        </w:rPr>
        <w:t>без възрастови ограничения.</w:t>
      </w:r>
    </w:p>
    <w:p w:rsidR="008A4FB4" w:rsidRDefault="008A4FB4" w:rsidP="008A4FB4">
      <w:pPr>
        <w:rPr>
          <w:rFonts w:ascii="Arial" w:hAnsi="Arial" w:cs="Arial"/>
          <w:b/>
          <w:sz w:val="22"/>
          <w:szCs w:val="22"/>
          <w:lang w:val="ru-RU"/>
        </w:rPr>
      </w:pPr>
    </w:p>
    <w:p w:rsidR="008A4FB4" w:rsidRDefault="008A4FB4" w:rsidP="008A4FB4">
      <w:pPr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 xml:space="preserve">                                                             ***</w:t>
      </w:r>
      <w:r>
        <w:rPr>
          <w:rFonts w:ascii="Arial" w:hAnsi="Arial" w:cs="Arial"/>
          <w:b/>
          <w:bCs/>
          <w:sz w:val="22"/>
          <w:szCs w:val="22"/>
          <w:lang w:val="ru-RU"/>
        </w:rPr>
        <w:t xml:space="preserve">                                               </w:t>
      </w:r>
      <w:r>
        <w:rPr>
          <w:rFonts w:ascii="Arial" w:hAnsi="Arial" w:cs="Arial"/>
          <w:b/>
          <w:sz w:val="22"/>
          <w:szCs w:val="22"/>
          <w:lang w:val="ru-RU"/>
        </w:rPr>
        <w:br/>
      </w:r>
    </w:p>
    <w:p w:rsidR="008A4FB4" w:rsidRDefault="008A4FB4" w:rsidP="008A4FB4">
      <w:pPr>
        <w:rPr>
          <w:rFonts w:ascii="Arial" w:hAnsi="Arial" w:cs="Arial"/>
          <w:b/>
          <w:bCs/>
          <w:sz w:val="22"/>
          <w:szCs w:val="22"/>
          <w:highlight w:val="magenta"/>
          <w:lang w:val="ru-RU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</w:t>
      </w:r>
      <w:r>
        <w:rPr>
          <w:rFonts w:ascii="Arial" w:hAnsi="Arial" w:cs="Arial"/>
          <w:b/>
          <w:bCs/>
          <w:sz w:val="22"/>
          <w:szCs w:val="22"/>
          <w:lang w:val="ru-RU"/>
        </w:rPr>
        <w:t xml:space="preserve">    </w:t>
      </w:r>
      <w:r>
        <w:rPr>
          <w:rFonts w:ascii="Arial" w:hAnsi="Arial" w:cs="Arial"/>
          <w:b/>
          <w:bCs/>
          <w:sz w:val="22"/>
          <w:szCs w:val="22"/>
          <w:highlight w:val="magenta"/>
        </w:rPr>
        <w:t>ОБЩИ ПОЛОЖЕНИЯ</w:t>
      </w:r>
      <w:r>
        <w:rPr>
          <w:rFonts w:ascii="Arial" w:hAnsi="Arial" w:cs="Arial"/>
          <w:b/>
          <w:bCs/>
          <w:sz w:val="22"/>
          <w:szCs w:val="22"/>
          <w:highlight w:val="magenta"/>
          <w:lang w:val="ru-RU"/>
        </w:rPr>
        <w:t xml:space="preserve"> </w:t>
      </w:r>
    </w:p>
    <w:p w:rsidR="008A4FB4" w:rsidRDefault="008A4FB4" w:rsidP="008A4FB4">
      <w:pPr>
        <w:pStyle w:val="a4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Cs w:val="0"/>
          <w:sz w:val="22"/>
          <w:szCs w:val="22"/>
          <w:highlight w:val="magenta"/>
          <w:u w:val="single"/>
        </w:rPr>
        <w:t>І. УСЛОВИЯ ЗА УЧАСТИЕ</w:t>
      </w:r>
      <w:r>
        <w:rPr>
          <w:rFonts w:ascii="Arial" w:hAnsi="Arial" w:cs="Arial"/>
          <w:b w:val="0"/>
          <w:bCs w:val="0"/>
          <w:sz w:val="22"/>
          <w:szCs w:val="22"/>
          <w:u w:val="single"/>
          <w:lang w:val="ru-RU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  <w:u w:val="single"/>
          <w:lang w:val="ru-RU"/>
        </w:rPr>
        <w:br/>
      </w:r>
      <w:r>
        <w:rPr>
          <w:rFonts w:ascii="Arial" w:hAnsi="Arial" w:cs="Arial"/>
          <w:sz w:val="22"/>
          <w:szCs w:val="22"/>
          <w:lang w:val="ru-RU"/>
        </w:rPr>
        <w:t xml:space="preserve">    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Документите</w:t>
      </w:r>
      <w:proofErr w:type="spellEnd"/>
      <w:r>
        <w:rPr>
          <w:rFonts w:ascii="Arial" w:hAnsi="Arial" w:cs="Arial"/>
          <w:sz w:val="22"/>
          <w:szCs w:val="22"/>
          <w:highlight w:val="yellow"/>
        </w:rPr>
        <w:t xml:space="preserve"> за участие и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препратките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към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r>
        <w:rPr>
          <w:rFonts w:ascii="Arial" w:hAnsi="Arial" w:cs="Arial"/>
          <w:sz w:val="22"/>
          <w:szCs w:val="22"/>
          <w:highlight w:val="yellow"/>
        </w:rPr>
        <w:t>YouTube</w:t>
      </w:r>
      <w:r>
        <w:rPr>
          <w:rFonts w:ascii="Arial" w:hAnsi="Arial" w:cs="Arial"/>
          <w:b w:val="0"/>
          <w:sz w:val="22"/>
          <w:szCs w:val="22"/>
          <w:highlight w:val="yellow"/>
          <w:lang w:val="ru-RU"/>
        </w:rPr>
        <w:t xml:space="preserve"> </w:t>
      </w:r>
      <w:r>
        <w:rPr>
          <w:rFonts w:ascii="Arial" w:hAnsi="Arial" w:cs="Arial"/>
          <w:sz w:val="22"/>
          <w:szCs w:val="22"/>
          <w:highlight w:val="yellow"/>
        </w:rPr>
        <w:t xml:space="preserve">се подават </w:t>
      </w:r>
      <w:proofErr w:type="spellStart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заедно</w:t>
      </w:r>
      <w:proofErr w:type="spellEnd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</w:t>
      </w:r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br/>
        <w:t xml:space="preserve">и </w:t>
      </w:r>
      <w:proofErr w:type="spellStart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еднократно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r>
        <w:rPr>
          <w:rFonts w:ascii="Arial" w:hAnsi="Arial" w:cs="Arial"/>
          <w:sz w:val="22"/>
          <w:szCs w:val="22"/>
          <w:highlight w:val="yellow"/>
        </w:rPr>
        <w:t>на</w:t>
      </w:r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r>
        <w:rPr>
          <w:rFonts w:ascii="Arial" w:hAnsi="Arial" w:cs="Arial"/>
          <w:sz w:val="22"/>
          <w:szCs w:val="22"/>
          <w:highlight w:val="yellow"/>
          <w:lang w:val="en-US"/>
        </w:rPr>
        <w:t>e</w:t>
      </w:r>
      <w:r>
        <w:rPr>
          <w:rFonts w:ascii="Arial" w:hAnsi="Arial" w:cs="Arial"/>
          <w:sz w:val="22"/>
          <w:szCs w:val="22"/>
          <w:highlight w:val="yellow"/>
        </w:rPr>
        <w:t>-</w:t>
      </w:r>
      <w:r>
        <w:rPr>
          <w:rFonts w:ascii="Arial" w:hAnsi="Arial" w:cs="Arial"/>
          <w:sz w:val="22"/>
          <w:szCs w:val="22"/>
          <w:highlight w:val="yellow"/>
          <w:lang w:val="en-US"/>
        </w:rPr>
        <w:t>mail</w:t>
      </w:r>
      <w:r>
        <w:rPr>
          <w:rFonts w:ascii="Arial" w:hAnsi="Arial" w:cs="Arial"/>
          <w:sz w:val="22"/>
          <w:szCs w:val="22"/>
        </w:rPr>
        <w:t xml:space="preserve">: </w:t>
      </w:r>
      <w:r w:rsidR="00D62EF9">
        <w:fldChar w:fldCharType="begin"/>
      </w:r>
      <w:r w:rsidR="00D62EF9">
        <w:instrText>HYPERLINK "mailto:bilibon@mail.bg"</w:instrText>
      </w:r>
      <w:r w:rsidR="00D62EF9">
        <w:fldChar w:fldCharType="separate"/>
      </w:r>
      <w:r>
        <w:rPr>
          <w:rStyle w:val="a3"/>
          <w:rFonts w:ascii="Arial" w:hAnsi="Arial" w:cs="Arial"/>
          <w:sz w:val="22"/>
          <w:szCs w:val="22"/>
        </w:rPr>
        <w:t>bilibon@mail.bg</w:t>
      </w:r>
      <w:r w:rsidR="00D62EF9">
        <w:fldChar w:fldCharType="end"/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– Богомил Бонев, художествен директор на конкурса</w:t>
      </w:r>
      <w:r>
        <w:rPr>
          <w:rFonts w:ascii="Arial" w:hAnsi="Arial" w:cs="Arial"/>
          <w:sz w:val="22"/>
          <w:szCs w:val="22"/>
          <w:lang w:val="ru-RU"/>
        </w:rPr>
        <w:t>.</w:t>
      </w:r>
      <w:r>
        <w:rPr>
          <w:rFonts w:ascii="Arial" w:hAnsi="Arial" w:cs="Arial"/>
          <w:sz w:val="22"/>
          <w:szCs w:val="22"/>
          <w:u w:val="single"/>
          <w:lang w:val="ru-RU"/>
        </w:rPr>
        <w:br/>
      </w:r>
      <w:r>
        <w:rPr>
          <w:rFonts w:ascii="Arial" w:hAnsi="Arial" w:cs="Arial"/>
          <w:b w:val="0"/>
          <w:bCs w:val="0"/>
          <w:sz w:val="22"/>
          <w:szCs w:val="22"/>
          <w:u w:val="single"/>
          <w:lang w:val="ru-RU"/>
        </w:rPr>
        <w:br/>
      </w:r>
      <w:r>
        <w:rPr>
          <w:rFonts w:ascii="Arial" w:hAnsi="Arial" w:cs="Arial"/>
          <w:b w:val="0"/>
          <w:bCs w:val="0"/>
          <w:sz w:val="22"/>
          <w:szCs w:val="22"/>
          <w:lang w:val="ru-RU"/>
        </w:rPr>
        <w:t xml:space="preserve">               </w:t>
      </w:r>
      <w:r>
        <w:rPr>
          <w:rFonts w:ascii="Arial" w:hAnsi="Arial" w:cs="Arial"/>
          <w:bCs w:val="0"/>
          <w:sz w:val="22"/>
          <w:szCs w:val="22"/>
          <w:highlight w:val="yellow"/>
          <w:lang w:val="ru-RU"/>
        </w:rPr>
        <w:t xml:space="preserve">ДОКУМЕНТИ СЕ ПРИЕМАТ ОТ 10 </w:t>
      </w:r>
      <w:proofErr w:type="spellStart"/>
      <w:r>
        <w:rPr>
          <w:rFonts w:ascii="Arial" w:hAnsi="Arial" w:cs="Arial"/>
          <w:bCs w:val="0"/>
          <w:sz w:val="22"/>
          <w:szCs w:val="22"/>
          <w:highlight w:val="yellow"/>
          <w:lang w:val="ru-RU"/>
        </w:rPr>
        <w:t>април</w:t>
      </w:r>
      <w:proofErr w:type="spellEnd"/>
      <w:r>
        <w:rPr>
          <w:rFonts w:ascii="Arial" w:hAnsi="Arial" w:cs="Arial"/>
          <w:bCs w:val="0"/>
          <w:sz w:val="22"/>
          <w:szCs w:val="22"/>
          <w:highlight w:val="yellow"/>
          <w:lang w:val="ru-RU"/>
        </w:rPr>
        <w:t xml:space="preserve"> до 01 август 202</w:t>
      </w:r>
      <w:r>
        <w:rPr>
          <w:rFonts w:ascii="Arial" w:hAnsi="Arial" w:cs="Arial"/>
          <w:bCs w:val="0"/>
          <w:sz w:val="22"/>
          <w:szCs w:val="22"/>
          <w:highlight w:val="yellow"/>
          <w:lang w:val="en-US"/>
        </w:rPr>
        <w:t>6</w:t>
      </w:r>
      <w:r>
        <w:rPr>
          <w:rFonts w:ascii="Arial" w:hAnsi="Arial" w:cs="Arial"/>
          <w:bCs w:val="0"/>
          <w:sz w:val="22"/>
          <w:szCs w:val="22"/>
          <w:highlight w:val="yellow"/>
          <w:lang w:val="ru-RU"/>
        </w:rPr>
        <w:t>!</w:t>
      </w:r>
      <w:r>
        <w:rPr>
          <w:rFonts w:ascii="Arial" w:hAnsi="Arial" w:cs="Arial"/>
          <w:bCs w:val="0"/>
          <w:sz w:val="22"/>
          <w:szCs w:val="22"/>
          <w:lang w:val="ru-RU"/>
        </w:rPr>
        <w:br/>
        <w:t xml:space="preserve"> </w:t>
      </w:r>
    </w:p>
    <w:p w:rsidR="008A4FB4" w:rsidRDefault="008A4FB4" w:rsidP="008A4FB4">
      <w:pPr>
        <w:pStyle w:val="a4"/>
        <w:numPr>
          <w:ilvl w:val="0"/>
          <w:numId w:val="2"/>
        </w:numPr>
        <w:rPr>
          <w:rFonts w:ascii="Arial" w:hAnsi="Arial" w:cs="Arial"/>
          <w:sz w:val="22"/>
          <w:szCs w:val="22"/>
          <w:u w:val="single"/>
          <w:lang w:val="ru-RU"/>
        </w:rPr>
      </w:pPr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Само </w:t>
      </w:r>
      <w:proofErr w:type="spellStart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бълга</w:t>
      </w:r>
      <w:r w:rsidR="00255F2D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рските</w:t>
      </w:r>
      <w:proofErr w:type="spellEnd"/>
      <w:r w:rsidR="00255F2D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</w:t>
      </w:r>
      <w:proofErr w:type="spellStart"/>
      <w:r w:rsidR="00255F2D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участници</w:t>
      </w:r>
      <w:proofErr w:type="spellEnd"/>
      <w:r w:rsidR="00255F2D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</w:t>
      </w:r>
      <w:proofErr w:type="spellStart"/>
      <w:r w:rsidR="00255F2D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ползват</w:t>
      </w:r>
      <w:proofErr w:type="spellEnd"/>
      <w:r w:rsidR="00255F2D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20 евро </w:t>
      </w:r>
      <w:proofErr w:type="spellStart"/>
      <w:r w:rsidR="00255F2D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намаление</w:t>
      </w:r>
      <w:proofErr w:type="spellEnd"/>
      <w:r w:rsidR="00255F2D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при </w:t>
      </w:r>
      <w:proofErr w:type="spellStart"/>
      <w:r w:rsidR="00255F2D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заплащане</w:t>
      </w:r>
      <w:proofErr w:type="spellEnd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</w:t>
      </w:r>
      <w:r w:rsidR="00255F2D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br/>
      </w:r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на </w:t>
      </w:r>
      <w:proofErr w:type="spellStart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таксите</w:t>
      </w:r>
      <w:proofErr w:type="spellEnd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подаване</w:t>
      </w:r>
      <w:proofErr w:type="spellEnd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на </w:t>
      </w:r>
      <w:proofErr w:type="spellStart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необходимите</w:t>
      </w:r>
      <w:proofErr w:type="spellEnd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документи</w:t>
      </w:r>
      <w:proofErr w:type="spellEnd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и видеозаписи до 23:59 на 10 </w:t>
      </w:r>
      <w:proofErr w:type="spellStart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юни</w:t>
      </w:r>
      <w:proofErr w:type="spellEnd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202</w:t>
      </w:r>
      <w:r w:rsidRPr="008A4FB4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6</w:t>
      </w:r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.</w:t>
      </w:r>
    </w:p>
    <w:p w:rsidR="008A4FB4" w:rsidRDefault="008A4FB4" w:rsidP="008A4FB4">
      <w:pPr>
        <w:pStyle w:val="a4"/>
        <w:numPr>
          <w:ilvl w:val="0"/>
          <w:numId w:val="2"/>
        </w:numPr>
        <w:rPr>
          <w:rFonts w:ascii="Arial" w:hAnsi="Arial" w:cs="Arial"/>
          <w:sz w:val="22"/>
          <w:szCs w:val="22"/>
          <w:u w:val="single"/>
          <w:lang w:val="ru-RU"/>
        </w:rPr>
      </w:pPr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От 00:00 часа на 11 </w:t>
      </w:r>
      <w:proofErr w:type="spellStart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юни</w:t>
      </w:r>
      <w:proofErr w:type="spellEnd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до 23:59 часа на 10 юли 202</w:t>
      </w:r>
      <w:r w:rsidRPr="008A4FB4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6</w:t>
      </w:r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таксите</w:t>
      </w:r>
      <w:proofErr w:type="spellEnd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</w:t>
      </w:r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br/>
      </w:r>
      <w:r w:rsidR="00255F2D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се </w:t>
      </w:r>
      <w:proofErr w:type="spellStart"/>
      <w:r w:rsidR="00255F2D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заплащат</w:t>
      </w:r>
      <w:proofErr w:type="spellEnd"/>
      <w:r w:rsidR="00255F2D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с 10 евро </w:t>
      </w:r>
      <w:proofErr w:type="spellStart"/>
      <w:r w:rsidR="00255F2D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намаление</w:t>
      </w:r>
      <w:proofErr w:type="spellEnd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.</w:t>
      </w:r>
    </w:p>
    <w:p w:rsidR="008A4FB4" w:rsidRDefault="008A4FB4" w:rsidP="008A4FB4">
      <w:pPr>
        <w:pStyle w:val="a4"/>
        <w:numPr>
          <w:ilvl w:val="0"/>
          <w:numId w:val="2"/>
        </w:numPr>
        <w:rPr>
          <w:rFonts w:ascii="Arial" w:hAnsi="Arial" w:cs="Arial"/>
          <w:sz w:val="22"/>
          <w:szCs w:val="22"/>
          <w:u w:val="single"/>
          <w:lang w:val="ru-RU"/>
        </w:rPr>
      </w:pPr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От 00:00 часа на 11 юли и до 23:59 часа на 01 август 202</w:t>
      </w:r>
      <w:r w:rsidRPr="008A4FB4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6</w:t>
      </w:r>
      <w:r w:rsidR="00255F2D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такси</w:t>
      </w:r>
      <w:r w:rsidR="00255F2D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те</w:t>
      </w:r>
      <w:proofErr w:type="spellEnd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</w:t>
      </w:r>
      <w:r w:rsidR="00255F2D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br/>
        <w:t xml:space="preserve">се </w:t>
      </w:r>
      <w:proofErr w:type="spellStart"/>
      <w:r w:rsidR="00255F2D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заплащат</w:t>
      </w:r>
      <w:proofErr w:type="spellEnd"/>
      <w:r w:rsidR="00255F2D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в </w:t>
      </w:r>
      <w:proofErr w:type="spellStart"/>
      <w:r w:rsidR="00255F2D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пълен</w:t>
      </w:r>
      <w:proofErr w:type="spellEnd"/>
      <w:r w:rsidR="00255F2D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размер</w:t>
      </w:r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.</w:t>
      </w:r>
    </w:p>
    <w:p w:rsidR="008A4FB4" w:rsidRDefault="008A4FB4" w:rsidP="008A4FB4">
      <w:pPr>
        <w:pStyle w:val="a4"/>
        <w:numPr>
          <w:ilvl w:val="0"/>
          <w:numId w:val="2"/>
        </w:numPr>
        <w:rPr>
          <w:rFonts w:ascii="Arial" w:hAnsi="Arial" w:cs="Arial"/>
          <w:sz w:val="22"/>
          <w:szCs w:val="22"/>
          <w:u w:val="single"/>
          <w:lang w:val="ru-RU"/>
        </w:rPr>
      </w:pPr>
      <w:r>
        <w:rPr>
          <w:rFonts w:ascii="Arial" w:hAnsi="Arial" w:cs="Arial"/>
          <w:sz w:val="22"/>
          <w:szCs w:val="22"/>
          <w:highlight w:val="yellow"/>
        </w:rPr>
        <w:t>NB</w:t>
      </w:r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! След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крайния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срок 01 август 202</w:t>
      </w:r>
      <w:r w:rsidRPr="00152259">
        <w:rPr>
          <w:rFonts w:ascii="Arial" w:hAnsi="Arial" w:cs="Arial"/>
          <w:sz w:val="22"/>
          <w:szCs w:val="22"/>
          <w:highlight w:val="yellow"/>
          <w:lang w:val="ru-RU"/>
        </w:rPr>
        <w:t>6</w:t>
      </w:r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документи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се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разглеждат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 </w:t>
      </w:r>
      <w:r>
        <w:rPr>
          <w:rFonts w:ascii="Arial" w:hAnsi="Arial" w:cs="Arial"/>
          <w:sz w:val="22"/>
          <w:szCs w:val="22"/>
          <w:highlight w:val="yellow"/>
          <w:lang w:val="ru-RU"/>
        </w:rPr>
        <w:br/>
        <w:t xml:space="preserve">и се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регистрират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участници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с увеличение на</w:t>
      </w:r>
      <w:r w:rsidR="00255F2D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</w:t>
      </w:r>
      <w:proofErr w:type="spellStart"/>
      <w:r w:rsidR="00255F2D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таксите</w:t>
      </w:r>
      <w:proofErr w:type="spellEnd"/>
      <w:r w:rsidR="00255F2D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с 10 евро</w:t>
      </w:r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</w:t>
      </w:r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br/>
      </w:r>
      <w:proofErr w:type="gramStart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за</w:t>
      </w:r>
      <w:proofErr w:type="gramEnd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номинация / на </w:t>
      </w:r>
      <w:proofErr w:type="spellStart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човек</w:t>
      </w:r>
      <w:proofErr w:type="spellEnd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.</w:t>
      </w:r>
      <w:r>
        <w:rPr>
          <w:rFonts w:ascii="Arial" w:hAnsi="Arial" w:cs="Arial"/>
          <w:sz w:val="22"/>
          <w:szCs w:val="22"/>
          <w:lang w:val="ru-RU"/>
        </w:rPr>
        <w:br/>
      </w:r>
    </w:p>
    <w:p w:rsidR="008A4FB4" w:rsidRDefault="008A4FB4" w:rsidP="008A4FB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highlight w:val="magenta"/>
        </w:rPr>
        <w:t>ТАКСИ ЗА УЧАСТИЕ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8"/>
        <w:gridCol w:w="2700"/>
      </w:tblGrid>
      <w:tr w:rsidR="008A4FB4" w:rsidTr="008A4FB4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FB4" w:rsidRDefault="008A4F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Индивидуални участници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FB4" w:rsidRDefault="008A4F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55F2D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 40 евро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A4FB4" w:rsidTr="008A4FB4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FB4" w:rsidRDefault="008A4FB4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За участие в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други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номинации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FB4" w:rsidRDefault="00255F2D">
            <w:pP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  30 евро</w:t>
            </w:r>
            <w:r w:rsidR="008A4FB4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gramStart"/>
            <w:r w:rsidR="008A4FB4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за</w:t>
            </w:r>
            <w:proofErr w:type="gramEnd"/>
            <w:r w:rsidR="008A4FB4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 всяко</w:t>
            </w:r>
          </w:p>
        </w:tc>
      </w:tr>
      <w:tr w:rsidR="008A4FB4" w:rsidTr="008A4FB4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FB4" w:rsidRDefault="008A4FB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Членове на камерни ансамбли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FB4" w:rsidRDefault="00255F2D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  30</w:t>
            </w:r>
            <w:r w:rsidR="008A4FB4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евро </w:t>
            </w:r>
            <w:r w:rsidR="008A4FB4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на </w:t>
            </w:r>
            <w:proofErr w:type="spellStart"/>
            <w:r w:rsidR="008A4FB4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човек</w:t>
            </w:r>
            <w:proofErr w:type="spellEnd"/>
          </w:p>
        </w:tc>
      </w:tr>
      <w:tr w:rsidR="008A4FB4" w:rsidTr="008A4FB4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FB4" w:rsidRDefault="008A4F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Групи за автентичен фолклор,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етномузика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t>фолк-джаз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FB4" w:rsidRDefault="00255F2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  80 евро</w:t>
            </w:r>
            <w:r w:rsidR="008A4F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за група</w:t>
            </w:r>
          </w:p>
        </w:tc>
      </w:tr>
      <w:tr w:rsidR="008A4FB4" w:rsidTr="008A4FB4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FB4" w:rsidRDefault="008A4FB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Оркестър, хор, народен ансамбъл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FB4" w:rsidRDefault="00255F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120 евро</w:t>
            </w:r>
            <w:r w:rsidR="008A4F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за колектив</w:t>
            </w:r>
          </w:p>
        </w:tc>
      </w:tr>
      <w:tr w:rsidR="008A4FB4" w:rsidTr="008A4FB4">
        <w:trPr>
          <w:trHeight w:val="310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FB4" w:rsidRDefault="008A4FB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Повторно участие  в  друга  номинация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FB4" w:rsidRDefault="00255F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  60 евро</w:t>
            </w:r>
            <w:r w:rsidR="008A4F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за колектив</w:t>
            </w:r>
          </w:p>
        </w:tc>
      </w:tr>
    </w:tbl>
    <w:p w:rsidR="008A4FB4" w:rsidRDefault="008A4FB4" w:rsidP="008A4FB4">
      <w:pPr>
        <w:pStyle w:val="a4"/>
        <w:rPr>
          <w:rFonts w:ascii="Arial" w:hAnsi="Arial" w:cs="Arial"/>
          <w:sz w:val="22"/>
          <w:szCs w:val="22"/>
          <w:u w:val="single"/>
          <w:lang w:val="ru-RU"/>
        </w:rPr>
      </w:pPr>
      <w:r w:rsidRPr="008A4FB4">
        <w:rPr>
          <w:rFonts w:ascii="Arial" w:hAnsi="Arial" w:cs="Arial"/>
          <w:sz w:val="22"/>
          <w:szCs w:val="22"/>
          <w:highlight w:val="magenta"/>
        </w:rPr>
        <w:br/>
      </w:r>
      <w:r>
        <w:rPr>
          <w:rFonts w:ascii="Arial" w:hAnsi="Arial" w:cs="Arial"/>
          <w:sz w:val="22"/>
          <w:szCs w:val="22"/>
          <w:highlight w:val="magenta"/>
        </w:rPr>
        <w:t>ВСТЪПИТЕЛНИТЕ ТАКСИ</w:t>
      </w:r>
      <w:r>
        <w:rPr>
          <w:rFonts w:ascii="Arial" w:hAnsi="Arial" w:cs="Arial"/>
          <w:sz w:val="22"/>
          <w:szCs w:val="22"/>
        </w:rPr>
        <w:t xml:space="preserve"> се заплащат в</w:t>
      </w:r>
      <w:r w:rsidRPr="008A4FB4">
        <w:rPr>
          <w:rFonts w:ascii="Arial" w:hAnsi="Arial" w:cs="Arial"/>
          <w:sz w:val="22"/>
          <w:szCs w:val="22"/>
        </w:rPr>
        <w:t>:</w:t>
      </w:r>
      <w:r w:rsidRPr="008A4FB4">
        <w:rPr>
          <w:rFonts w:ascii="Arial" w:hAnsi="Arial" w:cs="Arial"/>
          <w:b w:val="0"/>
          <w:sz w:val="22"/>
          <w:szCs w:val="22"/>
        </w:rPr>
        <w:br/>
      </w:r>
      <w:r>
        <w:rPr>
          <w:rFonts w:ascii="Arial" w:hAnsi="Arial" w:cs="Arial"/>
          <w:sz w:val="22"/>
          <w:szCs w:val="22"/>
          <w:u w:val="single"/>
        </w:rPr>
        <w:t xml:space="preserve">Първа инвестиционна банка – клон Добрич, </w:t>
      </w:r>
      <w:r w:rsidRPr="008A4FB4">
        <w:rPr>
          <w:rFonts w:ascii="Arial" w:hAnsi="Arial" w:cs="Arial"/>
          <w:sz w:val="22"/>
          <w:szCs w:val="22"/>
          <w:u w:val="single"/>
        </w:rPr>
        <w:br/>
      </w:r>
      <w:r>
        <w:rPr>
          <w:rFonts w:ascii="Arial" w:hAnsi="Arial" w:cs="Arial"/>
          <w:sz w:val="22"/>
          <w:szCs w:val="22"/>
          <w:u w:val="single"/>
        </w:rPr>
        <w:lastRenderedPageBreak/>
        <w:t xml:space="preserve">IBAN: BG71FINV91502016284498 (в лева), </w:t>
      </w:r>
      <w:r>
        <w:rPr>
          <w:rFonts w:ascii="Arial" w:hAnsi="Arial" w:cs="Arial"/>
          <w:sz w:val="22"/>
          <w:szCs w:val="22"/>
          <w:u w:val="single"/>
          <w:lang w:val="en-US"/>
        </w:rPr>
        <w:t>BIC</w:t>
      </w:r>
      <w:r>
        <w:rPr>
          <w:rFonts w:ascii="Arial" w:hAnsi="Arial" w:cs="Arial"/>
          <w:sz w:val="22"/>
          <w:szCs w:val="22"/>
          <w:u w:val="single"/>
        </w:rPr>
        <w:t xml:space="preserve">: </w:t>
      </w:r>
      <w:r>
        <w:rPr>
          <w:rFonts w:ascii="Arial" w:hAnsi="Arial" w:cs="Arial"/>
          <w:sz w:val="22"/>
          <w:szCs w:val="22"/>
          <w:u w:val="single"/>
          <w:lang w:val="en-US"/>
        </w:rPr>
        <w:t>FINVBGSF</w:t>
      </w:r>
      <w:r w:rsidRPr="008A4FB4">
        <w:rPr>
          <w:rFonts w:ascii="Arial" w:hAnsi="Arial" w:cs="Arial"/>
          <w:sz w:val="22"/>
          <w:szCs w:val="22"/>
        </w:rPr>
        <w:t xml:space="preserve">; </w:t>
      </w:r>
      <w:r w:rsidRPr="008A4FB4">
        <w:rPr>
          <w:rFonts w:ascii="Arial" w:hAnsi="Arial" w:cs="Arial"/>
          <w:sz w:val="22"/>
          <w:szCs w:val="22"/>
        </w:rPr>
        <w:br/>
        <w:t>титуляр – Богомил Божков Бонев.</w:t>
      </w:r>
      <w:r w:rsidRPr="008A4FB4">
        <w:rPr>
          <w:rFonts w:ascii="Arial" w:hAnsi="Arial" w:cs="Arial"/>
          <w:b w:val="0"/>
          <w:sz w:val="22"/>
          <w:szCs w:val="22"/>
        </w:rPr>
        <w:br/>
      </w:r>
      <w:r w:rsidRPr="008A4FB4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  <w:lang w:val="ru-RU"/>
        </w:rPr>
        <w:t xml:space="preserve">За “основание” пишете: </w:t>
      </w:r>
      <w:r>
        <w:rPr>
          <w:rFonts w:ascii="Arial" w:hAnsi="Arial" w:cs="Arial"/>
          <w:sz w:val="22"/>
          <w:szCs w:val="22"/>
          <w:lang w:val="ru-RU"/>
        </w:rPr>
        <w:br/>
        <w:t>„</w:t>
      </w:r>
      <w:proofErr w:type="gramStart"/>
      <w:r>
        <w:rPr>
          <w:rFonts w:ascii="Arial" w:hAnsi="Arial" w:cs="Arial"/>
          <w:sz w:val="22"/>
          <w:szCs w:val="22"/>
          <w:lang w:val="en-US"/>
        </w:rPr>
        <w:t>M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атериална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помощ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за конкурса «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Наследници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на Орфей»”.</w:t>
      </w:r>
      <w:proofErr w:type="gramEnd"/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br/>
        <w:t xml:space="preserve">     </w:t>
      </w:r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Моля впишете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името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на участника и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конкурсната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номинация!</w:t>
      </w:r>
      <w:r>
        <w:rPr>
          <w:rFonts w:ascii="Arial" w:hAnsi="Arial" w:cs="Arial"/>
          <w:sz w:val="22"/>
          <w:szCs w:val="22"/>
          <w:highlight w:val="yellow"/>
          <w:lang w:val="ru-RU"/>
        </w:rPr>
        <w:br/>
      </w:r>
      <w:r>
        <w:rPr>
          <w:rFonts w:ascii="Arial" w:hAnsi="Arial" w:cs="Arial"/>
          <w:b w:val="0"/>
          <w:sz w:val="22"/>
          <w:szCs w:val="22"/>
          <w:highlight w:val="yellow"/>
          <w:lang w:val="ru-RU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Уверете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се,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че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банковата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комисия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при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прехвърлянето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не е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взета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r>
        <w:rPr>
          <w:rFonts w:ascii="Arial" w:hAnsi="Arial" w:cs="Arial"/>
          <w:sz w:val="22"/>
          <w:szCs w:val="22"/>
          <w:highlight w:val="yellow"/>
          <w:lang w:val="ru-RU"/>
        </w:rPr>
        <w:br/>
        <w:t xml:space="preserve">от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таксата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за участие </w:t>
      </w:r>
      <w:proofErr w:type="gramStart"/>
      <w:r>
        <w:rPr>
          <w:rFonts w:ascii="Arial" w:hAnsi="Arial" w:cs="Arial"/>
          <w:sz w:val="22"/>
          <w:szCs w:val="22"/>
          <w:highlight w:val="yellow"/>
          <w:lang w:val="ru-RU"/>
        </w:rPr>
        <w:t>в</w:t>
      </w:r>
      <w:proofErr w:type="gram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конкурса.</w:t>
      </w:r>
      <w:r>
        <w:rPr>
          <w:rFonts w:ascii="Arial" w:hAnsi="Arial" w:cs="Arial"/>
          <w:sz w:val="22"/>
          <w:szCs w:val="22"/>
          <w:lang w:val="ru-RU"/>
        </w:rPr>
        <w:br/>
      </w:r>
      <w:r>
        <w:rPr>
          <w:rFonts w:ascii="Arial" w:hAnsi="Arial" w:cs="Arial"/>
          <w:sz w:val="22"/>
          <w:szCs w:val="22"/>
          <w:highlight w:val="yellow"/>
        </w:rPr>
        <w:t xml:space="preserve">NB!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Таксите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за участие не се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връщат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>.</w:t>
      </w:r>
      <w:r>
        <w:rPr>
          <w:rFonts w:ascii="Arial" w:hAnsi="Arial" w:cs="Arial"/>
          <w:sz w:val="22"/>
          <w:szCs w:val="22"/>
          <w:u w:val="single"/>
          <w:lang w:val="ru-RU"/>
        </w:rPr>
        <w:br/>
      </w:r>
    </w:p>
    <w:p w:rsidR="008A4FB4" w:rsidRDefault="008A4FB4" w:rsidP="008A4FB4">
      <w:pPr>
        <w:pStyle w:val="a4"/>
        <w:rPr>
          <w:rFonts w:ascii="Arial" w:hAnsi="Arial" w:cs="Arial"/>
          <w:sz w:val="22"/>
          <w:szCs w:val="22"/>
          <w:u w:val="single"/>
          <w:lang w:val="ru-RU"/>
        </w:rPr>
      </w:pPr>
      <w:r>
        <w:rPr>
          <w:rFonts w:ascii="Arial" w:hAnsi="Arial" w:cs="Arial"/>
          <w:sz w:val="22"/>
          <w:szCs w:val="22"/>
          <w:highlight w:val="magenta"/>
        </w:rPr>
        <w:t>НЕОБХОДИМИ ДОКУМЕНТИ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8A4FB4" w:rsidRDefault="008A4FB4" w:rsidP="008A4FB4">
      <w:pPr>
        <w:numPr>
          <w:ilvl w:val="0"/>
          <w:numId w:val="3"/>
        </w:numP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</w:pP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Анкета-заявка (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en-US"/>
        </w:rPr>
        <w:t>Application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en-US"/>
        </w:rPr>
        <w:t>form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) с</w:t>
      </w:r>
      <w:r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програма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та</w:t>
      </w:r>
      <w:r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за участие 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и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линковете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към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en-US"/>
        </w:rPr>
        <w:t>YouTube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по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посочения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по-горе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образец</w:t>
      </w:r>
      <w:r>
        <w:rPr>
          <w:rFonts w:ascii="Arial" w:hAnsi="Arial" w:cs="Arial"/>
          <w:b/>
          <w:sz w:val="22"/>
          <w:szCs w:val="22"/>
          <w:highlight w:val="yellow"/>
          <w:u w:val="single"/>
        </w:rPr>
        <w:t>,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highlight w:val="yellow"/>
          <w:u w:val="single"/>
        </w:rPr>
        <w:t>попълнен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а</w:t>
      </w:r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на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компютър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br/>
        <w:t xml:space="preserve">или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четливо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задължително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на български и на английски език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. 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br/>
        <w:t xml:space="preserve">Не само с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главни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букви</w:t>
      </w:r>
      <w:proofErr w:type="spellEnd"/>
      <w:proofErr w:type="gram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!. </w:t>
      </w:r>
      <w:proofErr w:type="gram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Не 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en-US"/>
        </w:rPr>
        <w:t>PDF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!   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br/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Промени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в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заявената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програма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не се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допускат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!</w:t>
      </w:r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highlight w:val="yellow"/>
          <w:lang w:val="ru-RU"/>
        </w:rPr>
        <w:br/>
      </w:r>
      <w:r>
        <w:rPr>
          <w:rFonts w:ascii="Arial" w:hAnsi="Arial" w:cs="Arial"/>
          <w:b/>
          <w:i/>
          <w:sz w:val="22"/>
          <w:szCs w:val="22"/>
          <w:highlight w:val="yellow"/>
          <w:lang w:val="en-US"/>
        </w:rPr>
        <w:t>NB</w:t>
      </w:r>
      <w:r>
        <w:rPr>
          <w:rFonts w:ascii="Arial" w:hAnsi="Arial" w:cs="Arial"/>
          <w:b/>
          <w:i/>
          <w:sz w:val="22"/>
          <w:szCs w:val="22"/>
          <w:highlight w:val="yellow"/>
        </w:rPr>
        <w:t>: Участниците</w:t>
      </w:r>
      <w:r>
        <w:rPr>
          <w:rFonts w:ascii="Arial" w:hAnsi="Arial" w:cs="Arial"/>
          <w:b/>
          <w:i/>
          <w:sz w:val="22"/>
          <w:szCs w:val="22"/>
          <w:highlight w:val="yellow"/>
          <w:lang w:val="ru-RU"/>
        </w:rPr>
        <w:t xml:space="preserve"> </w:t>
      </w:r>
      <w:r>
        <w:rPr>
          <w:rFonts w:ascii="Arial" w:hAnsi="Arial" w:cs="Arial"/>
          <w:b/>
          <w:i/>
          <w:sz w:val="22"/>
          <w:szCs w:val="22"/>
          <w:highlight w:val="yellow"/>
        </w:rPr>
        <w:t>в</w:t>
      </w:r>
      <w:r>
        <w:rPr>
          <w:rFonts w:ascii="Arial" w:hAnsi="Arial" w:cs="Arial"/>
          <w:b/>
          <w:i/>
          <w:sz w:val="22"/>
          <w:szCs w:val="22"/>
          <w:highlight w:val="yellow"/>
          <w:lang w:val="ru-RU"/>
        </w:rPr>
        <w:t xml:space="preserve"> </w:t>
      </w:r>
      <w:r>
        <w:rPr>
          <w:rFonts w:ascii="Arial" w:hAnsi="Arial" w:cs="Arial"/>
          <w:b/>
          <w:i/>
          <w:sz w:val="22"/>
          <w:szCs w:val="22"/>
          <w:highlight w:val="yellow"/>
        </w:rPr>
        <w:t>ансамбловите</w:t>
      </w:r>
      <w:r>
        <w:rPr>
          <w:rFonts w:ascii="Arial" w:hAnsi="Arial" w:cs="Arial"/>
          <w:b/>
          <w:i/>
          <w:sz w:val="22"/>
          <w:szCs w:val="22"/>
          <w:highlight w:val="yellow"/>
          <w:lang w:val="ru-RU"/>
        </w:rPr>
        <w:t xml:space="preserve"> </w:t>
      </w:r>
      <w:r>
        <w:rPr>
          <w:rFonts w:ascii="Arial" w:hAnsi="Arial" w:cs="Arial"/>
          <w:b/>
          <w:bCs/>
          <w:i/>
          <w:sz w:val="22"/>
          <w:szCs w:val="22"/>
          <w:highlight w:val="yellow"/>
        </w:rPr>
        <w:t>номинации</w:t>
      </w:r>
      <w:r>
        <w:rPr>
          <w:rFonts w:ascii="Arial" w:hAnsi="Arial" w:cs="Arial"/>
          <w:b/>
          <w:i/>
          <w:sz w:val="22"/>
          <w:szCs w:val="22"/>
          <w:highlight w:val="yellow"/>
        </w:rPr>
        <w:t xml:space="preserve"> попълват</w:t>
      </w:r>
      <w:r>
        <w:rPr>
          <w:rFonts w:ascii="Arial" w:hAnsi="Arial" w:cs="Arial"/>
          <w:b/>
          <w:i/>
          <w:sz w:val="22"/>
          <w:szCs w:val="22"/>
          <w:highlight w:val="yellow"/>
          <w:lang w:val="ru-RU"/>
        </w:rPr>
        <w:t xml:space="preserve"> </w:t>
      </w:r>
      <w:r>
        <w:rPr>
          <w:rFonts w:ascii="Arial" w:hAnsi="Arial" w:cs="Arial"/>
          <w:b/>
          <w:i/>
          <w:sz w:val="22"/>
          <w:szCs w:val="22"/>
          <w:highlight w:val="yellow"/>
          <w:u w:val="single"/>
          <w:lang w:val="ru-RU"/>
        </w:rPr>
        <w:t xml:space="preserve">1 </w:t>
      </w:r>
      <w:r>
        <w:rPr>
          <w:rFonts w:ascii="Arial" w:hAnsi="Arial" w:cs="Arial"/>
          <w:b/>
          <w:bCs/>
          <w:i/>
          <w:sz w:val="22"/>
          <w:szCs w:val="22"/>
          <w:highlight w:val="yellow"/>
          <w:u w:val="single"/>
        </w:rPr>
        <w:t>об</w:t>
      </w:r>
      <w:r>
        <w:rPr>
          <w:rFonts w:ascii="Arial" w:hAnsi="Arial" w:cs="Arial"/>
          <w:b/>
          <w:i/>
          <w:sz w:val="22"/>
          <w:szCs w:val="22"/>
          <w:highlight w:val="yellow"/>
          <w:u w:val="single"/>
        </w:rPr>
        <w:t>ща</w:t>
      </w:r>
      <w:r>
        <w:rPr>
          <w:rFonts w:ascii="Arial" w:hAnsi="Arial" w:cs="Arial"/>
          <w:b/>
          <w:i/>
          <w:sz w:val="22"/>
          <w:szCs w:val="22"/>
          <w:highlight w:val="yellow"/>
          <w:u w:val="single"/>
          <w:lang w:val="ru-RU"/>
        </w:rPr>
        <w:t xml:space="preserve"> </w:t>
      </w:r>
      <w:r>
        <w:rPr>
          <w:rFonts w:ascii="Arial" w:hAnsi="Arial" w:cs="Arial"/>
          <w:b/>
          <w:i/>
          <w:sz w:val="22"/>
          <w:szCs w:val="22"/>
          <w:highlight w:val="yellow"/>
          <w:u w:val="single"/>
        </w:rPr>
        <w:t>анкет</w:t>
      </w:r>
      <w:r>
        <w:rPr>
          <w:rFonts w:ascii="Arial" w:hAnsi="Arial" w:cs="Arial"/>
          <w:b/>
          <w:i/>
          <w:sz w:val="22"/>
          <w:szCs w:val="22"/>
          <w:highlight w:val="yellow"/>
          <w:u w:val="single"/>
          <w:lang w:val="ru-RU"/>
        </w:rPr>
        <w:t>а</w:t>
      </w:r>
      <w:r>
        <w:rPr>
          <w:rFonts w:ascii="Arial" w:hAnsi="Arial" w:cs="Arial"/>
          <w:b/>
          <w:i/>
          <w:sz w:val="22"/>
          <w:szCs w:val="22"/>
          <w:highlight w:val="yellow"/>
          <w:lang w:val="ru-RU"/>
        </w:rPr>
        <w:t>!</w:t>
      </w:r>
    </w:p>
    <w:p w:rsidR="008A4FB4" w:rsidRDefault="008A4FB4" w:rsidP="008A4FB4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  <w:highlight w:val="yellow"/>
        </w:rPr>
        <w:t xml:space="preserve">За всяко участие в други номинации се подава отделен пълен набор </w:t>
      </w:r>
      <w:r>
        <w:rPr>
          <w:rFonts w:ascii="Arial" w:hAnsi="Arial" w:cs="Arial"/>
          <w:b/>
          <w:i/>
          <w:sz w:val="22"/>
          <w:szCs w:val="22"/>
          <w:highlight w:val="yellow"/>
          <w:lang w:val="ru-RU"/>
        </w:rPr>
        <w:br/>
      </w:r>
      <w:r>
        <w:rPr>
          <w:rFonts w:ascii="Arial" w:hAnsi="Arial" w:cs="Arial"/>
          <w:b/>
          <w:i/>
          <w:sz w:val="22"/>
          <w:szCs w:val="22"/>
          <w:highlight w:val="yellow"/>
        </w:rPr>
        <w:t>от документи и снимки.</w:t>
      </w:r>
    </w:p>
    <w:p w:rsidR="008A4FB4" w:rsidRDefault="008A4FB4" w:rsidP="008A4FB4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две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качествени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снимки: едната - за документи</w:t>
      </w:r>
      <w:r>
        <w:rPr>
          <w:rFonts w:ascii="Arial" w:hAnsi="Arial" w:cs="Arial"/>
          <w:sz w:val="22"/>
          <w:szCs w:val="22"/>
          <w:lang w:val="ru-RU"/>
        </w:rPr>
        <w:t>,</w:t>
      </w:r>
      <w:r>
        <w:rPr>
          <w:rFonts w:ascii="Arial" w:hAnsi="Arial" w:cs="Arial"/>
          <w:sz w:val="22"/>
          <w:szCs w:val="22"/>
        </w:rPr>
        <w:t xml:space="preserve"> другата – в сценично облекло </w:t>
      </w:r>
      <w:r>
        <w:rPr>
          <w:rFonts w:ascii="Arial" w:hAnsi="Arial" w:cs="Arial"/>
          <w:sz w:val="22"/>
          <w:szCs w:val="22"/>
          <w:lang w:val="ru-RU"/>
        </w:rPr>
        <w:br/>
      </w:r>
      <w:r>
        <w:rPr>
          <w:rFonts w:ascii="Arial" w:hAnsi="Arial" w:cs="Arial"/>
          <w:sz w:val="22"/>
          <w:szCs w:val="22"/>
        </w:rPr>
        <w:t>и интериор</w:t>
      </w:r>
      <w:r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 инструменталистите – с инструмента, ансамблите – заедно, колективите – с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ръководителя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/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диригента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:rsidR="008A4FB4" w:rsidRDefault="008A4FB4" w:rsidP="008A4FB4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ксерокопие</w:t>
      </w:r>
      <w:r>
        <w:rPr>
          <w:rFonts w:ascii="Arial" w:hAnsi="Arial" w:cs="Arial"/>
          <w:sz w:val="22"/>
          <w:szCs w:val="22"/>
          <w:lang w:val="ru-RU"/>
        </w:rPr>
        <w:t xml:space="preserve"> / ксерокопия</w:t>
      </w:r>
      <w:r>
        <w:rPr>
          <w:rFonts w:ascii="Arial" w:hAnsi="Arial" w:cs="Arial"/>
          <w:sz w:val="22"/>
          <w:szCs w:val="22"/>
        </w:rPr>
        <w:t xml:space="preserve"> на акта</w:t>
      </w:r>
      <w:r>
        <w:rPr>
          <w:rFonts w:ascii="Arial" w:hAnsi="Arial" w:cs="Arial"/>
          <w:sz w:val="22"/>
          <w:szCs w:val="22"/>
          <w:lang w:val="ru-RU"/>
        </w:rPr>
        <w:t xml:space="preserve"> /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актовете</w:t>
      </w:r>
      <w:proofErr w:type="spellEnd"/>
      <w:r>
        <w:rPr>
          <w:rFonts w:ascii="Arial" w:hAnsi="Arial" w:cs="Arial"/>
          <w:sz w:val="22"/>
          <w:szCs w:val="22"/>
        </w:rPr>
        <w:t xml:space="preserve"> за раждане</w:t>
      </w:r>
      <w:r>
        <w:rPr>
          <w:rFonts w:ascii="Arial" w:hAnsi="Arial" w:cs="Arial"/>
          <w:sz w:val="22"/>
          <w:szCs w:val="22"/>
          <w:lang w:val="ru-RU"/>
        </w:rPr>
        <w:t xml:space="preserve"> или паспорта</w:t>
      </w:r>
      <w:r>
        <w:rPr>
          <w:rFonts w:ascii="Arial" w:hAnsi="Arial" w:cs="Arial"/>
          <w:sz w:val="22"/>
          <w:szCs w:val="22"/>
        </w:rPr>
        <w:t>;</w:t>
      </w:r>
    </w:p>
    <w:p w:rsidR="008A4FB4" w:rsidRDefault="008A4FB4" w:rsidP="008A4FB4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кратка творческа характеристика с посочване на педагозите и учебните заведения </w:t>
      </w:r>
      <w:r>
        <w:rPr>
          <w:rFonts w:ascii="Arial" w:hAnsi="Arial" w:cs="Arial"/>
          <w:sz w:val="22"/>
          <w:szCs w:val="22"/>
          <w:lang w:val="ru-RU"/>
        </w:rPr>
        <w:t xml:space="preserve">или </w:t>
      </w:r>
      <w:r>
        <w:rPr>
          <w:rFonts w:ascii="Arial" w:hAnsi="Arial" w:cs="Arial"/>
          <w:sz w:val="22"/>
          <w:szCs w:val="22"/>
        </w:rPr>
        <w:t>месторабота</w:t>
      </w:r>
      <w:r>
        <w:rPr>
          <w:rFonts w:ascii="Arial" w:hAnsi="Arial" w:cs="Arial"/>
          <w:sz w:val="22"/>
          <w:szCs w:val="22"/>
          <w:lang w:val="ru-RU"/>
        </w:rPr>
        <w:t xml:space="preserve">та, наградите от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конкурси</w:t>
      </w:r>
      <w:proofErr w:type="spellEnd"/>
      <w:r>
        <w:rPr>
          <w:rFonts w:ascii="Arial" w:hAnsi="Arial" w:cs="Arial"/>
          <w:sz w:val="22"/>
          <w:szCs w:val="22"/>
          <w:lang w:val="ru-RU"/>
        </w:rPr>
        <w:t>, фестивали и др.;</w:t>
      </w:r>
    </w:p>
    <w:p w:rsidR="008A4FB4" w:rsidRDefault="008A4FB4" w:rsidP="008A4FB4">
      <w:pPr>
        <w:numPr>
          <w:ilvl w:val="0"/>
          <w:numId w:val="3"/>
        </w:numPr>
        <w:rPr>
          <w:rFonts w:ascii="Arial" w:hAnsi="Arial" w:cs="Arial"/>
          <w:b/>
          <w:sz w:val="22"/>
          <w:szCs w:val="22"/>
          <w:u w:val="single"/>
          <w:lang w:val="ru-RU"/>
        </w:rPr>
      </w:pPr>
      <w:r>
        <w:rPr>
          <w:rFonts w:ascii="Arial" w:hAnsi="Arial" w:cs="Arial"/>
          <w:sz w:val="22"/>
          <w:szCs w:val="22"/>
        </w:rPr>
        <w:t>ксерокопие на документ</w:t>
      </w:r>
      <w:r>
        <w:rPr>
          <w:rFonts w:ascii="Arial" w:hAnsi="Arial" w:cs="Arial"/>
          <w:sz w:val="22"/>
          <w:szCs w:val="22"/>
          <w:lang w:val="en-US"/>
        </w:rPr>
        <w:t>a</w:t>
      </w:r>
      <w:r>
        <w:rPr>
          <w:rFonts w:ascii="Arial" w:hAnsi="Arial" w:cs="Arial"/>
          <w:sz w:val="22"/>
          <w:szCs w:val="22"/>
        </w:rPr>
        <w:t xml:space="preserve"> за заплатена такса за участие</w:t>
      </w:r>
      <w:r>
        <w:rPr>
          <w:rFonts w:ascii="Arial" w:hAnsi="Arial" w:cs="Arial"/>
          <w:sz w:val="22"/>
          <w:szCs w:val="22"/>
          <w:lang w:val="ru-RU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задължително</w:t>
      </w:r>
      <w:proofErr w:type="spellEnd"/>
      <w:r>
        <w:rPr>
          <w:rFonts w:ascii="Arial" w:hAnsi="Arial" w:cs="Arial"/>
          <w:sz w:val="22"/>
          <w:szCs w:val="22"/>
          <w:lang w:val="ru-RU"/>
        </w:rPr>
        <w:t>!).</w:t>
      </w:r>
    </w:p>
    <w:p w:rsidR="008A4FB4" w:rsidRDefault="008A4FB4" w:rsidP="008A4FB4">
      <w:pPr>
        <w:ind w:left="360"/>
        <w:rPr>
          <w:rFonts w:ascii="Arial" w:hAnsi="Arial" w:cs="Arial"/>
          <w:b/>
          <w:sz w:val="22"/>
          <w:szCs w:val="22"/>
          <w:u w:val="single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br/>
      </w:r>
      <w:r>
        <w:rPr>
          <w:rFonts w:ascii="Arial" w:hAnsi="Arial" w:cs="Arial"/>
          <w:b/>
          <w:sz w:val="22"/>
          <w:szCs w:val="22"/>
          <w:highlight w:val="yellow"/>
          <w:lang w:val="en-US"/>
        </w:rPr>
        <w:t>NB</w:t>
      </w:r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!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Текстовите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документи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да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са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във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highlight w:val="yellow"/>
          <w:u w:val="single"/>
        </w:rPr>
        <w:t>Word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формат! Не 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en-US"/>
        </w:rPr>
        <w:t>PDF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! 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br/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Пълния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комплект от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документи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изпратете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</w:t>
      </w:r>
      <w:proofErr w:type="gram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с</w:t>
      </w:r>
      <w:proofErr w:type="gram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ЕДИН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и-мейл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br/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като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прикрепени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файлове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! </w:t>
      </w:r>
      <w:r>
        <w:rPr>
          <w:rFonts w:ascii="Arial" w:hAnsi="Arial" w:cs="Arial"/>
          <w:sz w:val="22"/>
          <w:szCs w:val="22"/>
          <w:lang w:val="ru-RU"/>
        </w:rPr>
        <w:br/>
      </w:r>
      <w:r>
        <w:rPr>
          <w:rFonts w:ascii="Arial" w:hAnsi="Arial" w:cs="Arial"/>
          <w:sz w:val="22"/>
          <w:szCs w:val="22"/>
        </w:rPr>
        <w:t xml:space="preserve">         </w:t>
      </w:r>
    </w:p>
    <w:p w:rsidR="008A4FB4" w:rsidRDefault="008A4FB4" w:rsidP="008A4FB4">
      <w:pPr>
        <w:pStyle w:val="2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highlight w:val="magenta"/>
          <w:u w:val="single"/>
        </w:rPr>
        <w:t>IІ. ЖУРИ</w:t>
      </w:r>
    </w:p>
    <w:p w:rsidR="008A4FB4" w:rsidRDefault="008A4FB4" w:rsidP="008A4FB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Международното жури включва известни музиканти от България, Германия,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Естония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, Китай, </w:t>
      </w:r>
      <w:r>
        <w:rPr>
          <w:rFonts w:ascii="Arial" w:hAnsi="Arial" w:cs="Arial"/>
          <w:sz w:val="22"/>
          <w:szCs w:val="22"/>
        </w:rPr>
        <w:t>Русия, САЩ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и др. </w:t>
      </w:r>
      <w:r>
        <w:rPr>
          <w:rFonts w:ascii="Arial" w:hAnsi="Arial" w:cs="Arial"/>
          <w:sz w:val="22"/>
          <w:szCs w:val="22"/>
          <w:lang w:val="ru-RU"/>
        </w:rPr>
        <w:br/>
        <w:t xml:space="preserve">     </w:t>
      </w:r>
      <w:r>
        <w:rPr>
          <w:rFonts w:ascii="Arial" w:hAnsi="Arial" w:cs="Arial"/>
          <w:sz w:val="22"/>
          <w:szCs w:val="22"/>
        </w:rPr>
        <w:t xml:space="preserve">Журито има право да не присъди всички обявени </w:t>
      </w:r>
      <w:r>
        <w:rPr>
          <w:rFonts w:ascii="Arial" w:hAnsi="Arial" w:cs="Arial"/>
          <w:sz w:val="22"/>
          <w:szCs w:val="22"/>
          <w:lang w:val="ru-RU"/>
        </w:rPr>
        <w:t xml:space="preserve">звания и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специални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дипломи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както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и да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ги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дели.</w:t>
      </w:r>
      <w:r>
        <w:rPr>
          <w:rFonts w:ascii="Arial" w:hAnsi="Arial" w:cs="Arial"/>
          <w:sz w:val="22"/>
          <w:szCs w:val="22"/>
          <w:lang w:val="ru-RU"/>
        </w:rPr>
        <w:br/>
        <w:t xml:space="preserve">     Не се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разрешава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просрочване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на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посоченото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времетраене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за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съответната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възрастова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група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.  </w:t>
      </w:r>
      <w:r>
        <w:rPr>
          <w:rFonts w:ascii="Arial" w:hAnsi="Arial" w:cs="Arial"/>
          <w:sz w:val="22"/>
          <w:szCs w:val="22"/>
          <w:lang w:val="ru-RU"/>
        </w:rPr>
        <w:br/>
        <w:t xml:space="preserve">    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Журито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има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свободата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да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прослуша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по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музикални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причини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по-дълги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записи </w:t>
      </w:r>
      <w:r>
        <w:rPr>
          <w:rFonts w:ascii="Arial" w:hAnsi="Arial" w:cs="Arial"/>
          <w:sz w:val="22"/>
          <w:szCs w:val="22"/>
          <w:lang w:val="ru-RU"/>
        </w:rPr>
        <w:br/>
        <w:t xml:space="preserve">до </w:t>
      </w:r>
      <w:r>
        <w:rPr>
          <w:rFonts w:ascii="Arial" w:hAnsi="Arial" w:cs="Arial"/>
          <w:sz w:val="22"/>
          <w:szCs w:val="22"/>
          <w:highlight w:val="yellow"/>
          <w:lang w:val="ru-RU"/>
        </w:rPr>
        <w:t>+</w:t>
      </w:r>
      <w:r w:rsidR="00EC4AD0" w:rsidRPr="00EC4AD0"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r>
        <w:rPr>
          <w:rFonts w:ascii="Arial" w:hAnsi="Arial" w:cs="Arial"/>
          <w:sz w:val="22"/>
          <w:szCs w:val="22"/>
          <w:highlight w:val="yellow"/>
          <w:lang w:val="ru-RU"/>
        </w:rPr>
        <w:t>2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минути</w:t>
      </w:r>
      <w:proofErr w:type="spellEnd"/>
      <w:r>
        <w:rPr>
          <w:rFonts w:ascii="Arial" w:hAnsi="Arial" w:cs="Arial"/>
          <w:sz w:val="22"/>
          <w:szCs w:val="22"/>
          <w:lang w:val="ru-RU"/>
        </w:rPr>
        <w:t>.</w:t>
      </w:r>
    </w:p>
    <w:p w:rsidR="008A4FB4" w:rsidRDefault="008A4FB4" w:rsidP="008A4FB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</w:t>
      </w:r>
      <w:r>
        <w:rPr>
          <w:rFonts w:ascii="Arial" w:hAnsi="Arial" w:cs="Arial"/>
          <w:sz w:val="22"/>
          <w:szCs w:val="22"/>
        </w:rPr>
        <w:t>Всяко решение на журито е окончателно.</w:t>
      </w:r>
    </w:p>
    <w:p w:rsidR="008A4FB4" w:rsidRDefault="008A4FB4" w:rsidP="008A4FB4">
      <w:pPr>
        <w:rPr>
          <w:rFonts w:ascii="Arial" w:hAnsi="Arial" w:cs="Arial"/>
          <w:sz w:val="22"/>
          <w:szCs w:val="22"/>
          <w:lang w:val="ru-RU"/>
        </w:rPr>
      </w:pPr>
    </w:p>
    <w:p w:rsidR="008A4FB4" w:rsidRDefault="008A4FB4" w:rsidP="008A4FB4">
      <w:pPr>
        <w:pStyle w:val="2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highlight w:val="magenta"/>
          <w:u w:val="single"/>
        </w:rPr>
        <w:t>III. НАГРАДИ</w:t>
      </w:r>
    </w:p>
    <w:p w:rsidR="008A4FB4" w:rsidRDefault="008A4FB4" w:rsidP="008A4FB4">
      <w:pPr>
        <w:rPr>
          <w:rFonts w:ascii="Arial" w:hAnsi="Arial" w:cs="Arial"/>
          <w:bCs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</w:t>
      </w:r>
      <w:r>
        <w:rPr>
          <w:rFonts w:ascii="Arial" w:hAnsi="Arial" w:cs="Arial"/>
          <w:sz w:val="22"/>
          <w:szCs w:val="22"/>
        </w:rPr>
        <w:t>Победителите</w:t>
      </w:r>
      <w:r>
        <w:rPr>
          <w:rFonts w:ascii="Arial" w:hAnsi="Arial" w:cs="Arial"/>
          <w:sz w:val="22"/>
          <w:szCs w:val="22"/>
          <w:lang w:val="ru-RU"/>
        </w:rPr>
        <w:t xml:space="preserve"> от </w:t>
      </w:r>
      <w:r>
        <w:rPr>
          <w:rFonts w:ascii="Arial" w:hAnsi="Arial" w:cs="Arial"/>
          <w:b/>
          <w:bCs/>
          <w:sz w:val="22"/>
          <w:szCs w:val="22"/>
        </w:rPr>
        <w:t>всяка специалност</w:t>
      </w:r>
      <w:r>
        <w:rPr>
          <w:rFonts w:ascii="Arial" w:hAnsi="Arial" w:cs="Arial"/>
          <w:b/>
          <w:bCs/>
          <w:sz w:val="22"/>
          <w:szCs w:val="22"/>
          <w:lang w:val="ru-RU"/>
        </w:rPr>
        <w:t xml:space="preserve"> / номинация</w:t>
      </w:r>
      <w:r>
        <w:rPr>
          <w:rFonts w:ascii="Arial" w:hAnsi="Arial" w:cs="Arial"/>
          <w:b/>
          <w:bCs/>
          <w:sz w:val="22"/>
          <w:szCs w:val="22"/>
        </w:rPr>
        <w:t xml:space="preserve"> и възрастова група</w:t>
      </w:r>
      <w:r>
        <w:rPr>
          <w:rFonts w:ascii="Arial" w:hAnsi="Arial" w:cs="Arial"/>
          <w:sz w:val="22"/>
          <w:szCs w:val="22"/>
        </w:rPr>
        <w:t xml:space="preserve"> получават званието </w:t>
      </w:r>
      <w:r>
        <w:rPr>
          <w:rFonts w:ascii="Arial" w:hAnsi="Arial" w:cs="Arial"/>
          <w:b/>
          <w:bCs/>
          <w:sz w:val="22"/>
          <w:szCs w:val="22"/>
        </w:rPr>
        <w:t>„лауреат</w:t>
      </w:r>
      <w:r>
        <w:rPr>
          <w:rFonts w:ascii="Arial" w:hAnsi="Arial" w:cs="Arial"/>
          <w:b/>
          <w:sz w:val="22"/>
          <w:szCs w:val="22"/>
        </w:rPr>
        <w:t>”</w:t>
      </w:r>
      <w:r>
        <w:rPr>
          <w:rFonts w:ascii="Arial" w:hAnsi="Arial" w:cs="Arial"/>
          <w:b/>
          <w:bCs/>
          <w:sz w:val="22"/>
          <w:szCs w:val="22"/>
        </w:rPr>
        <w:t xml:space="preserve"> на I, II или III награда</w:t>
      </w:r>
      <w:r>
        <w:rPr>
          <w:rFonts w:ascii="Arial" w:hAnsi="Arial" w:cs="Arial"/>
          <w:b/>
          <w:bCs/>
          <w:sz w:val="22"/>
          <w:szCs w:val="22"/>
          <w:lang w:val="ru-RU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както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и</w:t>
      </w:r>
      <w:r>
        <w:rPr>
          <w:rFonts w:ascii="Arial" w:hAnsi="Arial" w:cs="Arial"/>
          <w:b/>
          <w:sz w:val="22"/>
          <w:szCs w:val="22"/>
        </w:rPr>
        <w:t xml:space="preserve"> поощрения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br/>
        <w:t xml:space="preserve">и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специални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дипломи</w:t>
      </w:r>
      <w:proofErr w:type="spellEnd"/>
      <w:r>
        <w:rPr>
          <w:rFonts w:ascii="Arial" w:hAnsi="Arial" w:cs="Arial"/>
          <w:sz w:val="22"/>
          <w:szCs w:val="22"/>
          <w:lang w:val="ru-RU"/>
        </w:rPr>
        <w:t>:</w:t>
      </w:r>
    </w:p>
    <w:p w:rsidR="008A4FB4" w:rsidRDefault="008A4FB4" w:rsidP="008A4FB4">
      <w:pPr>
        <w:rPr>
          <w:rFonts w:ascii="Arial" w:hAnsi="Arial" w:cs="Arial"/>
          <w:bCs/>
          <w:sz w:val="22"/>
          <w:szCs w:val="22"/>
          <w:lang w:val="ru-RU"/>
        </w:rPr>
      </w:pPr>
      <w:r>
        <w:rPr>
          <w:rFonts w:ascii="Arial" w:hAnsi="Arial" w:cs="Arial"/>
          <w:bCs/>
          <w:sz w:val="22"/>
          <w:szCs w:val="22"/>
          <w:lang w:val="ru-RU"/>
        </w:rPr>
        <w:t xml:space="preserve">- за </w:t>
      </w:r>
      <w:proofErr w:type="spellStart"/>
      <w:r>
        <w:rPr>
          <w:rFonts w:ascii="Arial" w:hAnsi="Arial" w:cs="Arial"/>
          <w:bCs/>
          <w:sz w:val="22"/>
          <w:szCs w:val="22"/>
          <w:lang w:val="ru-RU"/>
        </w:rPr>
        <w:t>най-добре</w:t>
      </w:r>
      <w:proofErr w:type="spellEnd"/>
      <w:r>
        <w:rPr>
          <w:rFonts w:ascii="Arial" w:hAnsi="Arial" w:cs="Arial"/>
          <w:bCs/>
          <w:sz w:val="22"/>
          <w:szCs w:val="22"/>
          <w:lang w:val="ru-RU"/>
        </w:rPr>
        <w:t xml:space="preserve"> представил се </w:t>
      </w:r>
      <w:proofErr w:type="spellStart"/>
      <w:r>
        <w:rPr>
          <w:rFonts w:ascii="Arial" w:hAnsi="Arial" w:cs="Arial"/>
          <w:bCs/>
          <w:sz w:val="22"/>
          <w:szCs w:val="22"/>
          <w:lang w:val="ru-RU"/>
        </w:rPr>
        <w:t>български</w:t>
      </w:r>
      <w:proofErr w:type="spellEnd"/>
      <w:r>
        <w:rPr>
          <w:rFonts w:ascii="Arial" w:hAnsi="Arial" w:cs="Arial"/>
          <w:bCs/>
          <w:sz w:val="22"/>
          <w:szCs w:val="22"/>
          <w:lang w:val="ru-RU"/>
        </w:rPr>
        <w:t xml:space="preserve"> участник;</w:t>
      </w:r>
    </w:p>
    <w:p w:rsidR="008A4FB4" w:rsidRDefault="008A4FB4" w:rsidP="008A4FB4">
      <w:pPr>
        <w:rPr>
          <w:rFonts w:ascii="Arial" w:hAnsi="Arial" w:cs="Arial"/>
          <w:bCs/>
          <w:sz w:val="22"/>
          <w:szCs w:val="22"/>
          <w:lang w:val="ru-RU"/>
        </w:rPr>
      </w:pPr>
      <w:r>
        <w:rPr>
          <w:rFonts w:ascii="Arial" w:hAnsi="Arial" w:cs="Arial"/>
          <w:bCs/>
          <w:sz w:val="22"/>
          <w:szCs w:val="22"/>
          <w:lang w:val="ru-RU"/>
        </w:rPr>
        <w:t xml:space="preserve">- за </w:t>
      </w:r>
      <w:proofErr w:type="spellStart"/>
      <w:r>
        <w:rPr>
          <w:rFonts w:ascii="Arial" w:hAnsi="Arial" w:cs="Arial"/>
          <w:bCs/>
          <w:sz w:val="22"/>
          <w:szCs w:val="22"/>
          <w:lang w:val="ru-RU"/>
        </w:rPr>
        <w:t>най-артистичен</w:t>
      </w:r>
      <w:proofErr w:type="spellEnd"/>
      <w:r>
        <w:rPr>
          <w:rFonts w:ascii="Arial" w:hAnsi="Arial" w:cs="Arial"/>
          <w:bCs/>
          <w:sz w:val="22"/>
          <w:szCs w:val="22"/>
          <w:lang w:val="ru-RU"/>
        </w:rPr>
        <w:t xml:space="preserve"> участник в конкурса; </w:t>
      </w:r>
      <w:r>
        <w:rPr>
          <w:rFonts w:ascii="Arial" w:hAnsi="Arial" w:cs="Arial"/>
          <w:bCs/>
          <w:sz w:val="22"/>
          <w:szCs w:val="22"/>
          <w:lang w:val="ru-RU"/>
        </w:rPr>
        <w:br/>
        <w:t xml:space="preserve">- за </w:t>
      </w:r>
      <w:proofErr w:type="spellStart"/>
      <w:r>
        <w:rPr>
          <w:rFonts w:ascii="Arial" w:hAnsi="Arial" w:cs="Arial"/>
          <w:bCs/>
          <w:sz w:val="22"/>
          <w:szCs w:val="22"/>
          <w:lang w:val="ru-RU"/>
        </w:rPr>
        <w:t>най-малък</w:t>
      </w:r>
      <w:proofErr w:type="spellEnd"/>
      <w:r>
        <w:rPr>
          <w:rFonts w:ascii="Arial" w:hAnsi="Arial" w:cs="Arial"/>
          <w:bCs/>
          <w:sz w:val="22"/>
          <w:szCs w:val="22"/>
          <w:lang w:val="ru-RU"/>
        </w:rPr>
        <w:t xml:space="preserve"> участник в конкурса;</w:t>
      </w:r>
      <w:r>
        <w:rPr>
          <w:rFonts w:ascii="Arial" w:hAnsi="Arial" w:cs="Arial"/>
          <w:bCs/>
          <w:sz w:val="22"/>
          <w:szCs w:val="22"/>
          <w:lang w:val="ru-RU"/>
        </w:rPr>
        <w:br/>
        <w:t xml:space="preserve">- за </w:t>
      </w:r>
      <w:proofErr w:type="spellStart"/>
      <w:r>
        <w:rPr>
          <w:rFonts w:ascii="Arial" w:hAnsi="Arial" w:cs="Arial"/>
          <w:bCs/>
          <w:sz w:val="22"/>
          <w:szCs w:val="22"/>
          <w:lang w:val="ru-RU"/>
        </w:rPr>
        <w:t>високи</w:t>
      </w:r>
      <w:proofErr w:type="spellEnd"/>
      <w:r>
        <w:rPr>
          <w:rFonts w:ascii="Arial" w:hAnsi="Arial" w:cs="Arial"/>
          <w:bCs/>
          <w:sz w:val="22"/>
          <w:szCs w:val="22"/>
          <w:lang w:val="ru-RU"/>
        </w:rPr>
        <w:t xml:space="preserve"> педагогически постижения </w:t>
      </w:r>
      <w:r>
        <w:rPr>
          <w:rFonts w:ascii="Arial" w:hAnsi="Arial" w:cs="Arial"/>
          <w:bCs/>
          <w:sz w:val="22"/>
          <w:szCs w:val="22"/>
          <w:lang w:val="ru-RU"/>
        </w:rPr>
        <w:br/>
        <w:t xml:space="preserve">  (</w:t>
      </w:r>
      <w:proofErr w:type="spellStart"/>
      <w:r>
        <w:rPr>
          <w:rFonts w:ascii="Arial" w:hAnsi="Arial" w:cs="Arial"/>
          <w:bCs/>
          <w:sz w:val="22"/>
          <w:szCs w:val="22"/>
          <w:lang w:val="ru-RU"/>
        </w:rPr>
        <w:t>дипломи</w:t>
      </w:r>
      <w:proofErr w:type="spellEnd"/>
      <w:r>
        <w:rPr>
          <w:rFonts w:ascii="Arial" w:hAnsi="Arial" w:cs="Arial"/>
          <w:bCs/>
          <w:sz w:val="22"/>
          <w:szCs w:val="22"/>
          <w:lang w:val="ru-RU"/>
        </w:rPr>
        <w:t xml:space="preserve">: </w:t>
      </w:r>
      <w:proofErr w:type="gramStart"/>
      <w:r>
        <w:rPr>
          <w:rFonts w:ascii="Arial" w:hAnsi="Arial" w:cs="Arial"/>
          <w:bCs/>
          <w:sz w:val="22"/>
          <w:szCs w:val="22"/>
          <w:lang w:val="ru-RU"/>
        </w:rPr>
        <w:t>за</w:t>
      </w:r>
      <w:proofErr w:type="gramEnd"/>
      <w:r>
        <w:rPr>
          <w:rFonts w:ascii="Arial" w:hAnsi="Arial" w:cs="Arial"/>
          <w:bCs/>
          <w:sz w:val="22"/>
          <w:szCs w:val="22"/>
          <w:lang w:val="ru-RU"/>
        </w:rPr>
        <w:t xml:space="preserve"> подготовка на лауреат на </w:t>
      </w:r>
      <w:r>
        <w:rPr>
          <w:rFonts w:ascii="Arial" w:hAnsi="Arial" w:cs="Arial"/>
          <w:bCs/>
          <w:sz w:val="22"/>
          <w:szCs w:val="22"/>
          <w:lang w:val="en-US"/>
        </w:rPr>
        <w:t>I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награда; за подготовка на </w:t>
      </w:r>
      <w:proofErr w:type="spellStart"/>
      <w:r>
        <w:rPr>
          <w:rFonts w:ascii="Arial" w:hAnsi="Arial" w:cs="Arial"/>
          <w:bCs/>
          <w:sz w:val="22"/>
          <w:szCs w:val="22"/>
          <w:lang w:val="ru-RU"/>
        </w:rPr>
        <w:t>няколко</w:t>
      </w:r>
      <w:proofErr w:type="spellEnd"/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ru-RU"/>
        </w:rPr>
        <w:t>лауреати</w:t>
      </w:r>
      <w:proofErr w:type="spellEnd"/>
      <w:r>
        <w:rPr>
          <w:rFonts w:ascii="Arial" w:hAnsi="Arial" w:cs="Arial"/>
          <w:bCs/>
          <w:sz w:val="22"/>
          <w:szCs w:val="22"/>
          <w:lang w:val="ru-RU"/>
        </w:rPr>
        <w:t xml:space="preserve"> за конкурса).                     </w:t>
      </w:r>
    </w:p>
    <w:p w:rsidR="008A4FB4" w:rsidRDefault="008A4FB4" w:rsidP="008A4FB4">
      <w:pPr>
        <w:rPr>
          <w:rFonts w:ascii="Arial" w:hAnsi="Arial" w:cs="Arial"/>
          <w:sz w:val="22"/>
          <w:szCs w:val="22"/>
          <w:u w:val="single"/>
          <w:lang w:val="ru-RU"/>
        </w:rPr>
      </w:pP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  <w:u w:val="single"/>
        </w:rPr>
        <w:t>Най-високата награда на конкурса е</w:t>
      </w:r>
      <w:r>
        <w:rPr>
          <w:rFonts w:ascii="Arial" w:hAnsi="Arial" w:cs="Arial"/>
          <w:sz w:val="22"/>
          <w:szCs w:val="22"/>
          <w:u w:val="single"/>
          <w:lang w:val="ru-RU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>,,Гран</w:t>
      </w:r>
      <w:r>
        <w:rPr>
          <w:rFonts w:ascii="Arial" w:hAnsi="Arial" w:cs="Arial"/>
          <w:b/>
          <w:bCs/>
          <w:sz w:val="22"/>
          <w:szCs w:val="22"/>
          <w:u w:val="single"/>
          <w:lang w:val="ru-RU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>при</w:t>
      </w:r>
      <w:r>
        <w:rPr>
          <w:rFonts w:ascii="Arial" w:hAnsi="Arial" w:cs="Arial"/>
          <w:b/>
          <w:sz w:val="22"/>
          <w:szCs w:val="22"/>
          <w:u w:val="single"/>
        </w:rPr>
        <w:t>”</w:t>
      </w:r>
      <w:r>
        <w:rPr>
          <w:rFonts w:ascii="Arial" w:hAnsi="Arial" w:cs="Arial"/>
          <w:sz w:val="22"/>
          <w:szCs w:val="22"/>
          <w:u w:val="single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 xml:space="preserve">Носителят се определя чрез допълнителен тур на номинираните от журито </w:t>
      </w:r>
      <w:proofErr w:type="spellStart"/>
      <w:r>
        <w:rPr>
          <w:rFonts w:ascii="Arial" w:hAnsi="Arial" w:cs="Arial"/>
          <w:sz w:val="22"/>
          <w:szCs w:val="22"/>
          <w:u w:val="single"/>
          <w:lang w:val="ru-RU"/>
        </w:rPr>
        <w:t>участници</w:t>
      </w:r>
      <w:proofErr w:type="spellEnd"/>
      <w:r>
        <w:rPr>
          <w:rFonts w:ascii="Arial" w:hAnsi="Arial" w:cs="Arial"/>
          <w:sz w:val="22"/>
          <w:szCs w:val="22"/>
          <w:u w:val="single"/>
          <w:lang w:val="ru-RU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 xml:space="preserve">по време на конкурса. </w:t>
      </w:r>
      <w:r>
        <w:rPr>
          <w:rFonts w:ascii="Arial" w:hAnsi="Arial" w:cs="Arial"/>
          <w:sz w:val="22"/>
          <w:szCs w:val="22"/>
          <w:u w:val="single"/>
          <w:lang w:val="ru-RU"/>
        </w:rPr>
        <w:br/>
      </w:r>
    </w:p>
    <w:p w:rsidR="008A4FB4" w:rsidRDefault="008A4FB4" w:rsidP="008A4FB4">
      <w:pPr>
        <w:pStyle w:val="a4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  <w:lang w:val="ru-RU"/>
        </w:rPr>
        <w:t>Наградният</w:t>
      </w:r>
      <w:proofErr w:type="spellEnd"/>
      <w:r>
        <w:rPr>
          <w:rFonts w:ascii="Arial" w:hAnsi="Arial" w:cs="Arial"/>
          <w:sz w:val="22"/>
          <w:szCs w:val="22"/>
        </w:rPr>
        <w:t xml:space="preserve"> фонд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включва:</w:t>
      </w:r>
    </w:p>
    <w:p w:rsidR="008A4FB4" w:rsidRDefault="008A4FB4" w:rsidP="008A4FB4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парични премии</w:t>
      </w:r>
      <w:r>
        <w:rPr>
          <w:rFonts w:ascii="Arial" w:hAnsi="Arial" w:cs="Arial"/>
          <w:sz w:val="22"/>
          <w:szCs w:val="22"/>
          <w:lang w:val="ru-RU"/>
        </w:rPr>
        <w:t xml:space="preserve"> за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участниците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 в конкурса за «Гран при» и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други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br/>
        <w:t xml:space="preserve">(по решение на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журито</w:t>
      </w:r>
      <w:proofErr w:type="spellEnd"/>
      <w:r>
        <w:rPr>
          <w:rFonts w:ascii="Arial" w:hAnsi="Arial" w:cs="Arial"/>
          <w:sz w:val="22"/>
          <w:szCs w:val="22"/>
          <w:lang w:val="ru-RU"/>
        </w:rPr>
        <w:t>)</w:t>
      </w:r>
      <w:r>
        <w:rPr>
          <w:rFonts w:ascii="Arial" w:hAnsi="Arial" w:cs="Arial"/>
          <w:sz w:val="22"/>
          <w:szCs w:val="22"/>
        </w:rPr>
        <w:t xml:space="preserve"> от организаторите, от български и чуждестранни творчески съюзи, фондации</w:t>
      </w:r>
      <w:r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фирми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частни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лица</w:t>
      </w:r>
      <w:r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8A4FB4" w:rsidRDefault="008A4FB4" w:rsidP="008A4FB4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  <w:lang w:val="ru-RU"/>
        </w:rPr>
        <w:t>заключителен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концерт на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лауреати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други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концерти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са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също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възможни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. </w:t>
      </w:r>
      <w:r>
        <w:rPr>
          <w:rFonts w:ascii="Arial" w:hAnsi="Arial" w:cs="Arial"/>
          <w:sz w:val="22"/>
          <w:szCs w:val="22"/>
        </w:rPr>
        <w:br/>
      </w:r>
    </w:p>
    <w:p w:rsidR="008A4FB4" w:rsidRDefault="008A4FB4" w:rsidP="008A4F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magenta"/>
          <w:u w:val="single"/>
        </w:rPr>
        <w:t>ІV. ОРГАНИЗАТОРИ</w:t>
      </w:r>
      <w:r>
        <w:rPr>
          <w:rFonts w:ascii="Arial" w:hAnsi="Arial" w:cs="Arial"/>
          <w:b/>
          <w:u w:val="single"/>
          <w:lang w:val="ru-RU"/>
        </w:rPr>
        <w:t xml:space="preserve"> </w:t>
      </w:r>
    </w:p>
    <w:p w:rsidR="008A4FB4" w:rsidRDefault="008A4FB4" w:rsidP="008A4FB4">
      <w:pPr>
        <w:pStyle w:val="a6"/>
        <w:numPr>
          <w:ilvl w:val="0"/>
          <w:numId w:val="5"/>
        </w:numPr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>Piano</w:t>
      </w:r>
      <w:r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en-US"/>
        </w:rPr>
        <w:t>Global</w:t>
      </w:r>
      <w:r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en-US"/>
        </w:rPr>
        <w:t>Foundation</w:t>
      </w:r>
      <w:r>
        <w:rPr>
          <w:rFonts w:ascii="Arial" w:hAnsi="Arial" w:cs="Arial"/>
          <w:b/>
          <w:lang w:val="ru-RU"/>
        </w:rPr>
        <w:t xml:space="preserve"> – </w:t>
      </w:r>
      <w:proofErr w:type="spellStart"/>
      <w:r>
        <w:rPr>
          <w:rFonts w:ascii="Arial" w:hAnsi="Arial" w:cs="Arial"/>
          <w:b/>
          <w:lang w:val="ru-RU"/>
        </w:rPr>
        <w:t>Тросинген</w:t>
      </w:r>
      <w:proofErr w:type="spellEnd"/>
      <w:r>
        <w:rPr>
          <w:rFonts w:ascii="Arial" w:hAnsi="Arial" w:cs="Arial"/>
          <w:b/>
          <w:lang w:val="ru-RU"/>
        </w:rPr>
        <w:t>, Германия</w:t>
      </w:r>
    </w:p>
    <w:p w:rsidR="008A4FB4" w:rsidRDefault="008A4FB4" w:rsidP="008A4FB4">
      <w:pPr>
        <w:pStyle w:val="a6"/>
        <w:numPr>
          <w:ilvl w:val="0"/>
          <w:numId w:val="5"/>
        </w:numPr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 xml:space="preserve">Long Island Conservatory – </w:t>
      </w:r>
      <w:r>
        <w:rPr>
          <w:rFonts w:ascii="Arial" w:hAnsi="Arial" w:cs="Arial"/>
          <w:b/>
          <w:lang w:val="ru-RU"/>
        </w:rPr>
        <w:t>Ню</w:t>
      </w:r>
      <w:r>
        <w:rPr>
          <w:rFonts w:ascii="Arial" w:hAnsi="Arial" w:cs="Arial"/>
          <w:b/>
          <w:lang w:val="en-US"/>
        </w:rPr>
        <w:t>-</w:t>
      </w:r>
      <w:r>
        <w:rPr>
          <w:rFonts w:ascii="Arial" w:hAnsi="Arial" w:cs="Arial"/>
          <w:b/>
          <w:lang w:val="ru-RU"/>
        </w:rPr>
        <w:t>Йорк</w:t>
      </w:r>
      <w:r>
        <w:rPr>
          <w:rFonts w:ascii="Arial" w:hAnsi="Arial" w:cs="Arial"/>
          <w:b/>
          <w:lang w:val="en-US"/>
        </w:rPr>
        <w:t xml:space="preserve">, </w:t>
      </w:r>
      <w:r>
        <w:rPr>
          <w:rFonts w:ascii="Arial" w:hAnsi="Arial" w:cs="Arial"/>
          <w:b/>
          <w:lang w:val="ru-RU"/>
        </w:rPr>
        <w:t>САЩ</w:t>
      </w:r>
      <w:r>
        <w:rPr>
          <w:rFonts w:ascii="Arial" w:hAnsi="Arial" w:cs="Arial"/>
          <w:b/>
        </w:rPr>
        <w:t xml:space="preserve"> </w:t>
      </w:r>
    </w:p>
    <w:p w:rsidR="008A4FB4" w:rsidRDefault="008A4FB4" w:rsidP="008A4FB4">
      <w:pPr>
        <w:pStyle w:val="a6"/>
        <w:numPr>
          <w:ilvl w:val="0"/>
          <w:numId w:val="5"/>
        </w:numPr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Съюз на концертните дейци на Руската Федерация</w:t>
      </w:r>
    </w:p>
    <w:p w:rsidR="008A4FB4" w:rsidRPr="008A4FB4" w:rsidRDefault="008A4FB4" w:rsidP="008A4FB4">
      <w:pPr>
        <w:pStyle w:val="a6"/>
        <w:ind w:firstLine="0"/>
        <w:jc w:val="left"/>
        <w:rPr>
          <w:rFonts w:ascii="Arial" w:hAnsi="Arial" w:cs="Arial"/>
          <w:b/>
          <w:lang w:val="ru-RU"/>
        </w:rPr>
      </w:pPr>
    </w:p>
    <w:p w:rsidR="008A4FB4" w:rsidRDefault="008A4FB4" w:rsidP="008A4FB4">
      <w:pPr>
        <w:pStyle w:val="a6"/>
        <w:ind w:firstLine="0"/>
        <w:jc w:val="left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highlight w:val="magenta"/>
          <w:u w:val="single"/>
          <w:lang w:val="en-US"/>
        </w:rPr>
        <w:t>V</w:t>
      </w:r>
      <w:r>
        <w:rPr>
          <w:rFonts w:ascii="Arial" w:hAnsi="Arial" w:cs="Arial"/>
          <w:b/>
          <w:highlight w:val="magenta"/>
          <w:u w:val="single"/>
          <w:lang w:val="ru-RU"/>
        </w:rPr>
        <w:t xml:space="preserve">. </w:t>
      </w:r>
      <w:r>
        <w:rPr>
          <w:rFonts w:ascii="Arial" w:hAnsi="Arial" w:cs="Arial"/>
          <w:b/>
          <w:highlight w:val="magenta"/>
          <w:u w:val="single"/>
        </w:rPr>
        <w:t>КОНТАКТИ</w:t>
      </w:r>
    </w:p>
    <w:p w:rsidR="008A4FB4" w:rsidRDefault="008A4FB4" w:rsidP="008A4FB4">
      <w:pPr>
        <w:pStyle w:val="a6"/>
        <w:ind w:firstLine="0"/>
        <w:jc w:val="left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</w:rPr>
        <w:t xml:space="preserve">Богомил Бонев </w:t>
      </w:r>
      <w:r>
        <w:rPr>
          <w:rFonts w:ascii="Arial" w:hAnsi="Arial" w:cs="Arial"/>
          <w:b/>
          <w:lang w:val="ru-RU"/>
        </w:rPr>
        <w:t xml:space="preserve">– </w:t>
      </w:r>
      <w:proofErr w:type="spellStart"/>
      <w:r>
        <w:rPr>
          <w:rFonts w:ascii="Arial" w:hAnsi="Arial" w:cs="Arial"/>
          <w:b/>
          <w:lang w:val="ru-RU"/>
        </w:rPr>
        <w:t>автор-основател</w:t>
      </w:r>
      <w:proofErr w:type="spellEnd"/>
      <w:r>
        <w:rPr>
          <w:rFonts w:ascii="Arial" w:hAnsi="Arial" w:cs="Arial"/>
          <w:b/>
          <w:lang w:val="ru-RU"/>
        </w:rPr>
        <w:t xml:space="preserve"> и художествен директор на конкурса                            </w:t>
      </w:r>
    </w:p>
    <w:p w:rsidR="008A4FB4" w:rsidRDefault="008A4FB4" w:rsidP="008A4FB4">
      <w:pPr>
        <w:pStyle w:val="a6"/>
        <w:ind w:firstLine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  <w:lang w:val="de-DE"/>
        </w:rPr>
        <w:t>e-</w:t>
      </w:r>
      <w:proofErr w:type="spellStart"/>
      <w:r>
        <w:rPr>
          <w:rFonts w:ascii="Arial" w:hAnsi="Arial" w:cs="Arial"/>
          <w:b/>
          <w:lang w:val="de-DE"/>
        </w:rPr>
        <w:t>mail</w:t>
      </w:r>
      <w:proofErr w:type="spellEnd"/>
      <w:r>
        <w:rPr>
          <w:rFonts w:ascii="Arial" w:hAnsi="Arial" w:cs="Arial"/>
          <w:b/>
          <w:color w:val="000000"/>
          <w:lang w:val="de-DE"/>
        </w:rPr>
        <w:t>:</w:t>
      </w:r>
      <w:r>
        <w:rPr>
          <w:rFonts w:ascii="Arial" w:hAnsi="Arial" w:cs="Arial"/>
          <w:b/>
          <w:lang w:val="de-DE"/>
        </w:rPr>
        <w:t xml:space="preserve"> </w:t>
      </w:r>
      <w:hyperlink r:id="rId10" w:history="1">
        <w:r>
          <w:rPr>
            <w:rStyle w:val="a3"/>
            <w:rFonts w:ascii="Arial" w:eastAsia="Calibri" w:hAnsi="Arial" w:cs="Arial"/>
            <w:b/>
            <w:lang w:val="de-DE"/>
          </w:rPr>
          <w:t>bilibon@mail.bg</w:t>
        </w:r>
      </w:hyperlink>
      <w:r>
        <w:rPr>
          <w:rFonts w:ascii="Arial" w:hAnsi="Arial" w:cs="Arial"/>
          <w:b/>
          <w:lang w:val="de-DE"/>
        </w:rPr>
        <w:t xml:space="preserve"> </w:t>
      </w:r>
      <w:r>
        <w:rPr>
          <w:rFonts w:ascii="Arial" w:hAnsi="Arial" w:cs="Arial"/>
          <w:b/>
          <w:lang w:val="ru-RU"/>
        </w:rPr>
        <w:t xml:space="preserve">                                                    </w:t>
      </w:r>
    </w:p>
    <w:p w:rsidR="008A4FB4" w:rsidRDefault="008A4FB4" w:rsidP="008A4FB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+359</w:t>
      </w:r>
      <w:r>
        <w:rPr>
          <w:rFonts w:ascii="Arial" w:hAnsi="Arial" w:cs="Arial"/>
          <w:b/>
          <w:sz w:val="22"/>
          <w:szCs w:val="22"/>
          <w:lang w:val="ru-RU"/>
        </w:rPr>
        <w:t> </w:t>
      </w:r>
      <w:r>
        <w:rPr>
          <w:rFonts w:ascii="Arial" w:hAnsi="Arial" w:cs="Arial"/>
          <w:b/>
          <w:sz w:val="22"/>
          <w:szCs w:val="22"/>
        </w:rPr>
        <w:t>899</w:t>
      </w:r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</w:rPr>
        <w:t>50</w:t>
      </w:r>
      <w:r>
        <w:rPr>
          <w:rFonts w:ascii="Arial" w:hAnsi="Arial" w:cs="Arial"/>
          <w:b/>
          <w:sz w:val="22"/>
          <w:szCs w:val="22"/>
          <w:lang w:val="ru-RU"/>
        </w:rPr>
        <w:t>-</w:t>
      </w:r>
      <w:r>
        <w:rPr>
          <w:rFonts w:ascii="Arial" w:hAnsi="Arial" w:cs="Arial"/>
          <w:b/>
          <w:sz w:val="22"/>
          <w:szCs w:val="22"/>
        </w:rPr>
        <w:t>79</w:t>
      </w:r>
      <w:r>
        <w:rPr>
          <w:rFonts w:ascii="Arial" w:hAnsi="Arial" w:cs="Arial"/>
          <w:b/>
          <w:sz w:val="22"/>
          <w:szCs w:val="22"/>
          <w:lang w:val="ru-RU"/>
        </w:rPr>
        <w:t>-</w:t>
      </w:r>
      <w:r>
        <w:rPr>
          <w:rFonts w:ascii="Arial" w:hAnsi="Arial" w:cs="Arial"/>
          <w:b/>
          <w:sz w:val="22"/>
          <w:szCs w:val="22"/>
        </w:rPr>
        <w:t>75  и +7</w:t>
      </w:r>
      <w:r>
        <w:rPr>
          <w:rFonts w:ascii="Arial" w:hAnsi="Arial" w:cs="Arial"/>
          <w:b/>
          <w:sz w:val="22"/>
          <w:szCs w:val="22"/>
          <w:lang w:val="ru-RU"/>
        </w:rPr>
        <w:t xml:space="preserve"> 952 373-29-32 </w:t>
      </w:r>
      <w:r>
        <w:rPr>
          <w:rFonts w:ascii="Arial" w:hAnsi="Arial" w:cs="Arial"/>
          <w:b/>
          <w:sz w:val="22"/>
          <w:szCs w:val="22"/>
          <w:lang w:val="ru-RU"/>
        </w:rPr>
        <w:br/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Звънете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и на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двата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телефона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предимно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чрез </w:t>
      </w:r>
      <w:r>
        <w:rPr>
          <w:rFonts w:ascii="Arial" w:hAnsi="Arial" w:cs="Arial"/>
          <w:b/>
          <w:sz w:val="22"/>
          <w:szCs w:val="22"/>
          <w:highlight w:val="yellow"/>
        </w:rPr>
        <w:t>WhatsApp</w:t>
      </w:r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или </w:t>
      </w:r>
      <w:r>
        <w:rPr>
          <w:rFonts w:ascii="Arial" w:hAnsi="Arial" w:cs="Arial"/>
          <w:b/>
          <w:sz w:val="22"/>
          <w:szCs w:val="22"/>
          <w:highlight w:val="yellow"/>
        </w:rPr>
        <w:t>Viber</w:t>
      </w:r>
      <w:r>
        <w:rPr>
          <w:rFonts w:ascii="Arial" w:hAnsi="Arial" w:cs="Arial"/>
          <w:b/>
          <w:sz w:val="22"/>
          <w:szCs w:val="22"/>
          <w:highlight w:val="yellow"/>
          <w:lang w:val="ru-RU"/>
        </w:rPr>
        <w:t>!</w:t>
      </w:r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p w:rsidR="008A4FB4" w:rsidRDefault="00D62EF9" w:rsidP="008A4FB4">
      <w:pPr>
        <w:rPr>
          <w:rFonts w:ascii="Arial" w:hAnsi="Arial" w:cs="Arial"/>
          <w:b/>
          <w:sz w:val="22"/>
          <w:szCs w:val="22"/>
        </w:rPr>
      </w:pPr>
      <w:hyperlink r:id="rId11" w:history="1">
        <w:r w:rsidR="008A4FB4">
          <w:rPr>
            <w:rStyle w:val="a3"/>
            <w:rFonts w:ascii="Arial" w:hAnsi="Arial" w:cs="Arial"/>
            <w:b/>
            <w:sz w:val="22"/>
            <w:szCs w:val="22"/>
            <w:lang w:val="en-GB"/>
          </w:rPr>
          <w:t>www</w:t>
        </w:r>
        <w:r w:rsidR="008A4FB4">
          <w:rPr>
            <w:rStyle w:val="a3"/>
            <w:rFonts w:ascii="Arial" w:hAnsi="Arial" w:cs="Arial"/>
            <w:b/>
            <w:sz w:val="22"/>
            <w:szCs w:val="22"/>
          </w:rPr>
          <w:t>.H</w:t>
        </w:r>
        <w:proofErr w:type="spellStart"/>
        <w:r w:rsidR="008A4FB4">
          <w:rPr>
            <w:rStyle w:val="a3"/>
            <w:rFonts w:ascii="Arial" w:hAnsi="Arial" w:cs="Arial"/>
            <w:b/>
            <w:sz w:val="22"/>
            <w:szCs w:val="22"/>
            <w:lang w:val="en-GB"/>
          </w:rPr>
          <w:t>eirsOfOrpheus</w:t>
        </w:r>
        <w:proofErr w:type="spellEnd"/>
        <w:r w:rsidR="008A4FB4">
          <w:rPr>
            <w:rStyle w:val="a3"/>
            <w:rFonts w:ascii="Arial" w:hAnsi="Arial" w:cs="Arial"/>
            <w:b/>
            <w:sz w:val="22"/>
            <w:szCs w:val="22"/>
          </w:rPr>
          <w:t>.</w:t>
        </w:r>
        <w:r w:rsidR="008A4FB4">
          <w:rPr>
            <w:rStyle w:val="a3"/>
            <w:rFonts w:ascii="Arial" w:hAnsi="Arial" w:cs="Arial"/>
            <w:b/>
            <w:sz w:val="22"/>
            <w:szCs w:val="22"/>
            <w:lang w:val="en-GB"/>
          </w:rPr>
          <w:t>org</w:t>
        </w:r>
      </w:hyperlink>
      <w:r w:rsidR="008A4FB4">
        <w:rPr>
          <w:rFonts w:ascii="Arial" w:hAnsi="Arial" w:cs="Arial"/>
          <w:b/>
          <w:sz w:val="22"/>
          <w:szCs w:val="22"/>
        </w:rPr>
        <w:t xml:space="preserve">                                   </w:t>
      </w:r>
    </w:p>
    <w:p w:rsidR="008A4FB4" w:rsidRDefault="008A4FB4" w:rsidP="008A4FB4">
      <w:pPr>
        <w:jc w:val="center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***</w:t>
      </w:r>
      <w:r>
        <w:rPr>
          <w:rFonts w:ascii="Arial" w:hAnsi="Arial" w:cs="Arial"/>
          <w:sz w:val="22"/>
          <w:szCs w:val="22"/>
          <w:lang w:val="ru-RU"/>
        </w:rPr>
        <w:br/>
      </w:r>
      <w:proofErr w:type="spellStart"/>
      <w:r>
        <w:rPr>
          <w:rFonts w:ascii="Arial" w:hAnsi="Arial" w:cs="Arial"/>
          <w:b/>
          <w:i/>
          <w:sz w:val="22"/>
          <w:szCs w:val="22"/>
          <w:lang w:val="ru-RU"/>
        </w:rPr>
        <w:t>Нашият</w:t>
      </w:r>
      <w:proofErr w:type="spellEnd"/>
      <w:r>
        <w:rPr>
          <w:rFonts w:ascii="Arial" w:hAnsi="Arial" w:cs="Arial"/>
          <w:b/>
          <w:i/>
          <w:sz w:val="22"/>
          <w:szCs w:val="22"/>
          <w:lang w:val="ru-RU"/>
        </w:rPr>
        <w:t xml:space="preserve"> проект </w:t>
      </w:r>
      <w:proofErr w:type="spellStart"/>
      <w:r>
        <w:rPr>
          <w:rFonts w:ascii="Arial" w:hAnsi="Arial" w:cs="Arial"/>
          <w:b/>
          <w:i/>
          <w:sz w:val="22"/>
          <w:szCs w:val="22"/>
          <w:lang w:val="ru-RU"/>
        </w:rPr>
        <w:t>ви</w:t>
      </w:r>
      <w:proofErr w:type="spellEnd"/>
      <w:r>
        <w:rPr>
          <w:rFonts w:ascii="Arial" w:hAnsi="Arial" w:cs="Arial"/>
          <w:b/>
          <w:i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  <w:szCs w:val="22"/>
          <w:lang w:val="ru-RU"/>
        </w:rPr>
        <w:t>харесва</w:t>
      </w:r>
      <w:proofErr w:type="spellEnd"/>
      <w:r>
        <w:rPr>
          <w:rFonts w:ascii="Arial" w:hAnsi="Arial" w:cs="Arial"/>
          <w:b/>
          <w:i/>
          <w:sz w:val="22"/>
          <w:szCs w:val="22"/>
          <w:lang w:val="ru-RU"/>
        </w:rPr>
        <w:t xml:space="preserve">? Желаете да </w:t>
      </w:r>
      <w:proofErr w:type="spellStart"/>
      <w:r>
        <w:rPr>
          <w:rFonts w:ascii="Arial" w:hAnsi="Arial" w:cs="Arial"/>
          <w:b/>
          <w:i/>
          <w:sz w:val="22"/>
          <w:szCs w:val="22"/>
          <w:lang w:val="ru-RU"/>
        </w:rPr>
        <w:t>подпомогнете</w:t>
      </w:r>
      <w:proofErr w:type="spellEnd"/>
      <w:r>
        <w:rPr>
          <w:rFonts w:ascii="Arial" w:hAnsi="Arial" w:cs="Arial"/>
          <w:b/>
          <w:i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  <w:szCs w:val="22"/>
          <w:lang w:val="ru-RU"/>
        </w:rPr>
        <w:t>нашите</w:t>
      </w:r>
      <w:proofErr w:type="spellEnd"/>
      <w:r>
        <w:rPr>
          <w:rFonts w:ascii="Arial" w:hAnsi="Arial" w:cs="Arial"/>
          <w:b/>
          <w:i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  <w:szCs w:val="22"/>
          <w:lang w:val="ru-RU"/>
        </w:rPr>
        <w:t>лауреати</w:t>
      </w:r>
      <w:proofErr w:type="spellEnd"/>
      <w:r>
        <w:rPr>
          <w:rFonts w:ascii="Arial" w:hAnsi="Arial" w:cs="Arial"/>
          <w:b/>
          <w:i/>
          <w:sz w:val="22"/>
          <w:szCs w:val="22"/>
          <w:lang w:val="ru-RU"/>
        </w:rPr>
        <w:t xml:space="preserve">? Желаете да </w:t>
      </w:r>
      <w:proofErr w:type="spellStart"/>
      <w:r>
        <w:rPr>
          <w:rFonts w:ascii="Arial" w:hAnsi="Arial" w:cs="Arial"/>
          <w:b/>
          <w:i/>
          <w:sz w:val="22"/>
          <w:szCs w:val="22"/>
          <w:lang w:val="ru-RU"/>
        </w:rPr>
        <w:t>рекламирате</w:t>
      </w:r>
      <w:proofErr w:type="spellEnd"/>
      <w:r>
        <w:rPr>
          <w:rFonts w:ascii="Arial" w:hAnsi="Arial" w:cs="Arial"/>
          <w:b/>
          <w:i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  <w:szCs w:val="22"/>
          <w:lang w:val="ru-RU"/>
        </w:rPr>
        <w:t>Вашата</w:t>
      </w:r>
      <w:proofErr w:type="spellEnd"/>
      <w:r>
        <w:rPr>
          <w:rFonts w:ascii="Arial" w:hAnsi="Arial" w:cs="Arial"/>
          <w:b/>
          <w:i/>
          <w:sz w:val="22"/>
          <w:szCs w:val="22"/>
          <w:lang w:val="ru-RU"/>
        </w:rPr>
        <w:t xml:space="preserve"> институция / фирма </w:t>
      </w:r>
      <w:r>
        <w:rPr>
          <w:rFonts w:ascii="Arial" w:hAnsi="Arial" w:cs="Arial"/>
          <w:b/>
          <w:i/>
          <w:sz w:val="22"/>
          <w:szCs w:val="22"/>
          <w:lang w:val="ru-RU"/>
        </w:rPr>
        <w:br/>
        <w:t xml:space="preserve">и </w:t>
      </w:r>
      <w:proofErr w:type="spellStart"/>
      <w:r>
        <w:rPr>
          <w:rFonts w:ascii="Arial" w:hAnsi="Arial" w:cs="Arial"/>
          <w:b/>
          <w:i/>
          <w:sz w:val="22"/>
          <w:szCs w:val="22"/>
          <w:lang w:val="ru-RU"/>
        </w:rPr>
        <w:t>нейната</w:t>
      </w:r>
      <w:proofErr w:type="spellEnd"/>
      <w:r>
        <w:rPr>
          <w:rFonts w:ascii="Arial" w:hAnsi="Arial" w:cs="Arial"/>
          <w:b/>
          <w:i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  <w:szCs w:val="22"/>
          <w:lang w:val="ru-RU"/>
        </w:rPr>
        <w:t>дейност</w:t>
      </w:r>
      <w:proofErr w:type="spellEnd"/>
      <w:r>
        <w:rPr>
          <w:rFonts w:ascii="Arial" w:hAnsi="Arial" w:cs="Arial"/>
          <w:b/>
          <w:i/>
          <w:sz w:val="22"/>
          <w:szCs w:val="22"/>
          <w:lang w:val="ru-RU"/>
        </w:rPr>
        <w:t xml:space="preserve"> и </w:t>
      </w:r>
      <w:proofErr w:type="spellStart"/>
      <w:r>
        <w:rPr>
          <w:rFonts w:ascii="Arial" w:hAnsi="Arial" w:cs="Arial"/>
          <w:b/>
          <w:i/>
          <w:sz w:val="22"/>
          <w:szCs w:val="22"/>
          <w:lang w:val="ru-RU"/>
        </w:rPr>
        <w:t>продукти</w:t>
      </w:r>
      <w:proofErr w:type="spellEnd"/>
      <w:r>
        <w:rPr>
          <w:rFonts w:ascii="Arial" w:hAnsi="Arial" w:cs="Arial"/>
          <w:b/>
          <w:i/>
          <w:sz w:val="22"/>
          <w:szCs w:val="22"/>
          <w:lang w:val="ru-RU"/>
        </w:rPr>
        <w:t xml:space="preserve"> в </w:t>
      </w:r>
      <w:proofErr w:type="spellStart"/>
      <w:r>
        <w:rPr>
          <w:rFonts w:ascii="Arial" w:hAnsi="Arial" w:cs="Arial"/>
          <w:b/>
          <w:i/>
          <w:sz w:val="22"/>
          <w:szCs w:val="22"/>
          <w:lang w:val="ru-RU"/>
        </w:rPr>
        <w:t>брошурата</w:t>
      </w:r>
      <w:proofErr w:type="spellEnd"/>
      <w:r>
        <w:rPr>
          <w:rFonts w:ascii="Arial" w:hAnsi="Arial" w:cs="Arial"/>
          <w:b/>
          <w:i/>
          <w:sz w:val="22"/>
          <w:szCs w:val="22"/>
          <w:lang w:val="ru-RU"/>
        </w:rPr>
        <w:t xml:space="preserve"> </w:t>
      </w:r>
      <w:proofErr w:type="gramStart"/>
      <w:r>
        <w:rPr>
          <w:rFonts w:ascii="Arial" w:hAnsi="Arial" w:cs="Arial"/>
          <w:b/>
          <w:i/>
          <w:sz w:val="22"/>
          <w:szCs w:val="22"/>
          <w:lang w:val="ru-RU"/>
        </w:rPr>
        <w:t>на</w:t>
      </w:r>
      <w:proofErr w:type="gramEnd"/>
      <w:r>
        <w:rPr>
          <w:rFonts w:ascii="Arial" w:hAnsi="Arial" w:cs="Arial"/>
          <w:b/>
          <w:i/>
          <w:sz w:val="22"/>
          <w:szCs w:val="22"/>
          <w:lang w:val="ru-RU"/>
        </w:rPr>
        <w:t xml:space="preserve"> конкурса? </w:t>
      </w:r>
    </w:p>
    <w:p w:rsidR="008A4FB4" w:rsidRDefault="008A4FB4" w:rsidP="008A4FB4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Държавни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обществени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частни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институции, организации и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фирми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, </w:t>
      </w:r>
      <w:r>
        <w:rPr>
          <w:rFonts w:ascii="Arial" w:hAnsi="Arial" w:cs="Arial"/>
          <w:b/>
          <w:sz w:val="22"/>
          <w:szCs w:val="22"/>
          <w:lang w:val="ru-RU"/>
        </w:rPr>
        <w:br/>
        <w:t xml:space="preserve">творчески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съюзи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фондации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и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частни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лица,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които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желаят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да подкрепят конкурса и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музикалните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таланти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могат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да направят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това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на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посочената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банкова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сметка, след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съгласуване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с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художествения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директор.</w:t>
      </w:r>
    </w:p>
    <w:p w:rsidR="008A4FB4" w:rsidRDefault="008A4FB4" w:rsidP="008A4FB4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---------------------------------------------------------------------------------------------------------------------                    </w:t>
      </w:r>
      <w:r>
        <w:rPr>
          <w:rFonts w:ascii="Arial" w:hAnsi="Arial" w:cs="Arial"/>
          <w:b/>
          <w:sz w:val="22"/>
          <w:szCs w:val="22"/>
          <w:lang w:val="ru-RU"/>
        </w:rPr>
        <w:br/>
        <w:t>ОРГАНИЗАЦИОННИЯТ</w:t>
      </w:r>
      <w:r>
        <w:rPr>
          <w:rFonts w:ascii="Arial" w:hAnsi="Arial" w:cs="Arial"/>
          <w:b/>
          <w:sz w:val="22"/>
          <w:szCs w:val="22"/>
        </w:rPr>
        <w:t xml:space="preserve"> КОМИТЕТ </w:t>
      </w:r>
      <w:r>
        <w:rPr>
          <w:rFonts w:ascii="Arial" w:hAnsi="Arial" w:cs="Arial"/>
          <w:b/>
          <w:sz w:val="22"/>
          <w:szCs w:val="22"/>
          <w:lang w:val="ru-RU"/>
        </w:rPr>
        <w:t xml:space="preserve">на МЕЖДУНАРОДНИЯ МУЗИКАЛЕН КОНКУРС            «НАСЛЕДНИЦИ НА ОРФЕЙ» </w:t>
      </w:r>
      <w:r>
        <w:rPr>
          <w:rFonts w:ascii="Arial" w:hAnsi="Arial" w:cs="Arial"/>
          <w:b/>
          <w:sz w:val="22"/>
          <w:szCs w:val="22"/>
          <w:lang w:val="ru-RU"/>
        </w:rPr>
        <w:br/>
      </w:r>
      <w:r>
        <w:rPr>
          <w:rFonts w:ascii="Arial" w:hAnsi="Arial" w:cs="Arial"/>
          <w:b/>
          <w:sz w:val="22"/>
          <w:szCs w:val="22"/>
        </w:rPr>
        <w:t xml:space="preserve">си запазва правото да прави промени в </w:t>
      </w:r>
      <w:r>
        <w:rPr>
          <w:rFonts w:ascii="Arial" w:hAnsi="Arial" w:cs="Arial"/>
          <w:b/>
          <w:sz w:val="22"/>
          <w:szCs w:val="22"/>
          <w:lang w:val="ru-RU"/>
        </w:rPr>
        <w:t>регламента</w:t>
      </w:r>
      <w:r>
        <w:rPr>
          <w:rFonts w:ascii="Arial" w:hAnsi="Arial" w:cs="Arial"/>
          <w:b/>
          <w:sz w:val="22"/>
          <w:szCs w:val="22"/>
        </w:rPr>
        <w:t>, дати</w:t>
      </w:r>
      <w:r>
        <w:rPr>
          <w:rFonts w:ascii="Arial" w:hAnsi="Arial" w:cs="Arial"/>
          <w:b/>
          <w:sz w:val="22"/>
          <w:szCs w:val="22"/>
          <w:lang w:val="ru-RU"/>
        </w:rPr>
        <w:t xml:space="preserve">те на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провеждане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програмата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, </w:t>
      </w:r>
      <w:r>
        <w:rPr>
          <w:rFonts w:ascii="Arial" w:hAnsi="Arial" w:cs="Arial"/>
          <w:b/>
          <w:sz w:val="22"/>
          <w:szCs w:val="22"/>
        </w:rPr>
        <w:t xml:space="preserve">графиците и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всяка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друга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текуща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информация, </w:t>
      </w:r>
      <w:r>
        <w:rPr>
          <w:rFonts w:ascii="Arial" w:hAnsi="Arial" w:cs="Arial"/>
          <w:b/>
          <w:sz w:val="22"/>
          <w:szCs w:val="22"/>
          <w:lang w:val="ru-RU"/>
        </w:rPr>
        <w:br/>
      </w:r>
      <w:r>
        <w:rPr>
          <w:rFonts w:ascii="Arial" w:hAnsi="Arial" w:cs="Arial"/>
          <w:b/>
          <w:sz w:val="22"/>
          <w:szCs w:val="22"/>
        </w:rPr>
        <w:t>свързан</w:t>
      </w:r>
      <w:r>
        <w:rPr>
          <w:rFonts w:ascii="Arial" w:hAnsi="Arial" w:cs="Arial"/>
          <w:b/>
          <w:sz w:val="22"/>
          <w:szCs w:val="22"/>
          <w:lang w:val="ru-RU"/>
        </w:rPr>
        <w:t>а</w:t>
      </w:r>
      <w:r>
        <w:rPr>
          <w:rFonts w:ascii="Arial" w:hAnsi="Arial" w:cs="Arial"/>
          <w:b/>
          <w:sz w:val="22"/>
          <w:szCs w:val="22"/>
        </w:rPr>
        <w:t xml:space="preserve"> с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организацията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и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провеждането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proofErr w:type="gramStart"/>
      <w:r>
        <w:rPr>
          <w:rFonts w:ascii="Arial" w:hAnsi="Arial" w:cs="Arial"/>
          <w:b/>
          <w:sz w:val="22"/>
          <w:szCs w:val="22"/>
          <w:lang w:val="ru-RU"/>
        </w:rPr>
        <w:t>на</w:t>
      </w:r>
      <w:proofErr w:type="gramEnd"/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</w:rPr>
        <w:t>конкурс</w:t>
      </w:r>
      <w:r>
        <w:rPr>
          <w:rFonts w:ascii="Arial" w:hAnsi="Arial" w:cs="Arial"/>
          <w:b/>
          <w:sz w:val="22"/>
          <w:szCs w:val="22"/>
          <w:lang w:val="ru-RU"/>
        </w:rPr>
        <w:t>а.</w:t>
      </w:r>
    </w:p>
    <w:p w:rsidR="008A4FB4" w:rsidRDefault="008A4FB4" w:rsidP="008A4FB4">
      <w:pPr>
        <w:jc w:val="center"/>
        <w:rPr>
          <w:rFonts w:ascii="Arial" w:hAnsi="Arial" w:cs="Arial"/>
          <w:b/>
          <w:sz w:val="22"/>
          <w:szCs w:val="22"/>
          <w:u w:val="single"/>
          <w:lang w:val="ru-RU"/>
        </w:rPr>
      </w:pPr>
    </w:p>
    <w:p w:rsidR="008A4FB4" w:rsidRDefault="008A4FB4" w:rsidP="008A4FB4">
      <w:pPr>
        <w:jc w:val="center"/>
        <w:rPr>
          <w:rFonts w:ascii="Arial" w:hAnsi="Arial" w:cs="Arial"/>
          <w:b/>
          <w:sz w:val="22"/>
          <w:szCs w:val="22"/>
          <w:u w:val="single"/>
          <w:lang w:val="ru-RU"/>
        </w:rPr>
      </w:pPr>
      <w:r>
        <w:rPr>
          <w:rFonts w:ascii="Arial" w:hAnsi="Arial" w:cs="Arial"/>
          <w:b/>
          <w:bCs/>
          <w:sz w:val="22"/>
          <w:szCs w:val="22"/>
        </w:rPr>
        <w:t>ОРГАНИЗАЦИОННИЯТ КОМИТЕТ на ММК ,,НАСЛЕДНИЦИ НА ОРФЕЙ</w:t>
      </w:r>
      <w:r>
        <w:rPr>
          <w:rFonts w:ascii="Arial" w:hAnsi="Arial" w:cs="Arial"/>
          <w:b/>
          <w:sz w:val="22"/>
          <w:szCs w:val="22"/>
        </w:rPr>
        <w:t>”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ru-RU"/>
        </w:rPr>
        <w:br/>
      </w:r>
      <w:r>
        <w:rPr>
          <w:rFonts w:ascii="Arial" w:hAnsi="Arial" w:cs="Arial"/>
          <w:b/>
          <w:bCs/>
          <w:sz w:val="22"/>
          <w:szCs w:val="22"/>
        </w:rPr>
        <w:t>има изключителното право за договаряне на цялостно или частично записване, заснемане или излъчване на</w:t>
      </w:r>
      <w:r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конкурса. За реализиране на записи (аудио, видео, СD, МР3, </w:t>
      </w:r>
      <w:r>
        <w:rPr>
          <w:rFonts w:ascii="Arial" w:hAnsi="Arial" w:cs="Arial"/>
          <w:b/>
          <w:bCs/>
          <w:sz w:val="22"/>
          <w:szCs w:val="22"/>
          <w:lang w:val="en-US"/>
        </w:rPr>
        <w:t>DVD</w:t>
      </w:r>
      <w:r>
        <w:rPr>
          <w:rFonts w:ascii="Arial" w:hAnsi="Arial" w:cs="Arial"/>
          <w:b/>
          <w:bCs/>
          <w:sz w:val="22"/>
          <w:szCs w:val="22"/>
        </w:rPr>
        <w:t>) по време</w:t>
      </w:r>
      <w:r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на конкурса, както и за излъчванията </w:t>
      </w:r>
      <w:r>
        <w:rPr>
          <w:rFonts w:ascii="Arial" w:hAnsi="Arial" w:cs="Arial"/>
          <w:b/>
          <w:bCs/>
          <w:sz w:val="22"/>
          <w:szCs w:val="22"/>
          <w:lang w:val="ru-RU"/>
        </w:rPr>
        <w:t xml:space="preserve">им след </w:t>
      </w:r>
      <w:proofErr w:type="spellStart"/>
      <w:r>
        <w:rPr>
          <w:rFonts w:ascii="Arial" w:hAnsi="Arial" w:cs="Arial"/>
          <w:b/>
          <w:bCs/>
          <w:sz w:val="22"/>
          <w:szCs w:val="22"/>
          <w:lang w:val="ru-RU"/>
        </w:rPr>
        <w:t>това</w:t>
      </w:r>
      <w:proofErr w:type="spellEnd"/>
      <w:r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участниците не получават </w:t>
      </w:r>
      <w:proofErr w:type="spellStart"/>
      <w:r>
        <w:rPr>
          <w:rFonts w:ascii="Arial" w:hAnsi="Arial" w:cs="Arial"/>
          <w:b/>
          <w:bCs/>
          <w:sz w:val="22"/>
          <w:szCs w:val="22"/>
          <w:lang w:val="ru-RU"/>
        </w:rPr>
        <w:t>възнаграждение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</w:t>
      </w:r>
    </w:p>
    <w:p w:rsidR="008A4FB4" w:rsidRDefault="008A4FB4" w:rsidP="008A4FB4">
      <w:pPr>
        <w:keepNext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</w:rPr>
        <w:t>_____________________________________________________________________</w:t>
      </w:r>
    </w:p>
    <w:p w:rsidR="008A4FB4" w:rsidRDefault="008A4FB4" w:rsidP="008A4FB4">
      <w:pPr>
        <w:pStyle w:val="HTML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Copyright © 2026 </w:t>
      </w:r>
      <w:hyperlink r:id="rId12" w:history="1">
        <w:r>
          <w:rPr>
            <w:rStyle w:val="a3"/>
            <w:rFonts w:ascii="Arial" w:hAnsi="Arial" w:cs="Arial"/>
            <w:b/>
            <w:sz w:val="22"/>
            <w:szCs w:val="22"/>
          </w:rPr>
          <w:t>IMC</w:t>
        </w:r>
      </w:hyperlink>
      <w:r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 HEIRS OF ORPHEUS</w:t>
      </w:r>
      <w:r>
        <w:rPr>
          <w:rFonts w:ascii="Arial" w:hAnsi="Arial" w:cs="Arial"/>
          <w:b/>
          <w:sz w:val="22"/>
          <w:szCs w:val="22"/>
        </w:rPr>
        <w:t xml:space="preserve"> - All Rights Reserved </w:t>
      </w:r>
    </w:p>
    <w:p w:rsidR="00E47361" w:rsidRPr="008A4FB4" w:rsidRDefault="00E47361">
      <w:pPr>
        <w:rPr>
          <w:lang w:val="en-US"/>
        </w:rPr>
      </w:pPr>
    </w:p>
    <w:sectPr w:rsidR="00E47361" w:rsidRPr="008A4FB4" w:rsidSect="00E47361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CC2" w:rsidRDefault="00217CC2" w:rsidP="00217CC2">
      <w:r>
        <w:separator/>
      </w:r>
    </w:p>
  </w:endnote>
  <w:endnote w:type="continuationSeparator" w:id="0">
    <w:p w:rsidR="00217CC2" w:rsidRDefault="00217CC2" w:rsidP="00217C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326094"/>
      <w:docPartObj>
        <w:docPartGallery w:val="Page Numbers (Bottom of Page)"/>
        <w:docPartUnique/>
      </w:docPartObj>
    </w:sdtPr>
    <w:sdtContent>
      <w:p w:rsidR="00217CC2" w:rsidRDefault="00D62EF9">
        <w:pPr>
          <w:pStyle w:val="ac"/>
          <w:jc w:val="right"/>
        </w:pPr>
        <w:fldSimple w:instr=" PAGE   \* MERGEFORMAT ">
          <w:r w:rsidR="005A7D06">
            <w:rPr>
              <w:noProof/>
            </w:rPr>
            <w:t>5</w:t>
          </w:r>
        </w:fldSimple>
      </w:p>
    </w:sdtContent>
  </w:sdt>
  <w:p w:rsidR="00217CC2" w:rsidRDefault="00217CC2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CC2" w:rsidRDefault="00217CC2" w:rsidP="00217CC2">
      <w:r>
        <w:separator/>
      </w:r>
    </w:p>
  </w:footnote>
  <w:footnote w:type="continuationSeparator" w:id="0">
    <w:p w:rsidR="00217CC2" w:rsidRDefault="00217CC2" w:rsidP="00217C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6048C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48AA6184"/>
    <w:multiLevelType w:val="hybridMultilevel"/>
    <w:tmpl w:val="C5CEE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8702CD"/>
    <w:multiLevelType w:val="hybridMultilevel"/>
    <w:tmpl w:val="592C6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7C4750"/>
    <w:multiLevelType w:val="hybridMultilevel"/>
    <w:tmpl w:val="F18E658C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D5A0563"/>
    <w:multiLevelType w:val="hybridMultilevel"/>
    <w:tmpl w:val="59220A6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4FB4"/>
    <w:rsid w:val="000F372C"/>
    <w:rsid w:val="00152259"/>
    <w:rsid w:val="00217CC2"/>
    <w:rsid w:val="00255F2D"/>
    <w:rsid w:val="002C39F6"/>
    <w:rsid w:val="005A7D06"/>
    <w:rsid w:val="0060223D"/>
    <w:rsid w:val="00704EA5"/>
    <w:rsid w:val="008544DE"/>
    <w:rsid w:val="008A4FB4"/>
    <w:rsid w:val="00CA73B6"/>
    <w:rsid w:val="00D62EF9"/>
    <w:rsid w:val="00D6400B"/>
    <w:rsid w:val="00E47361"/>
    <w:rsid w:val="00EC4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FB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8A4FB4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8A4FB4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FB4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8A4FB4"/>
    <w:rPr>
      <w:rFonts w:ascii="Times New Roman" w:eastAsia="Calibri" w:hAnsi="Times New Roman" w:cs="Times New Roman"/>
      <w:b/>
      <w:bCs/>
      <w:sz w:val="20"/>
      <w:szCs w:val="20"/>
    </w:rPr>
  </w:style>
  <w:style w:type="character" w:styleId="a3">
    <w:name w:val="Hyperlink"/>
    <w:basedOn w:val="a0"/>
    <w:semiHidden/>
    <w:unhideWhenUsed/>
    <w:rsid w:val="008A4FB4"/>
    <w:rPr>
      <w:rFonts w:ascii="Times New Roman" w:hAnsi="Times New Roman" w:cs="Times New Roman" w:hint="default"/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8A4F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0">
    <w:name w:val="Стандартный HTML Знак"/>
    <w:basedOn w:val="a0"/>
    <w:link w:val="HTML"/>
    <w:semiHidden/>
    <w:rsid w:val="008A4FB4"/>
    <w:rPr>
      <w:rFonts w:ascii="Courier New" w:eastAsia="Calibri" w:hAnsi="Courier New" w:cs="Courier New"/>
      <w:sz w:val="20"/>
      <w:szCs w:val="20"/>
      <w:lang w:val="en-US"/>
    </w:rPr>
  </w:style>
  <w:style w:type="paragraph" w:styleId="a4">
    <w:name w:val="Body Text"/>
    <w:basedOn w:val="a"/>
    <w:link w:val="a5"/>
    <w:semiHidden/>
    <w:unhideWhenUsed/>
    <w:rsid w:val="008A4FB4"/>
    <w:rPr>
      <w:b/>
      <w:bCs/>
    </w:rPr>
  </w:style>
  <w:style w:type="character" w:customStyle="1" w:styleId="a5">
    <w:name w:val="Основной текст Знак"/>
    <w:basedOn w:val="a0"/>
    <w:link w:val="a4"/>
    <w:semiHidden/>
    <w:rsid w:val="008A4FB4"/>
    <w:rPr>
      <w:rFonts w:ascii="Times New Roman" w:eastAsia="Calibri" w:hAnsi="Times New Roman" w:cs="Times New Roman"/>
      <w:b/>
      <w:bCs/>
      <w:sz w:val="20"/>
      <w:szCs w:val="20"/>
    </w:rPr>
  </w:style>
  <w:style w:type="paragraph" w:styleId="a6">
    <w:name w:val="Body Text Indent"/>
    <w:basedOn w:val="a"/>
    <w:link w:val="a7"/>
    <w:semiHidden/>
    <w:unhideWhenUsed/>
    <w:rsid w:val="008A4FB4"/>
    <w:pPr>
      <w:ind w:firstLine="284"/>
      <w:jc w:val="both"/>
    </w:pPr>
    <w:rPr>
      <w:rFonts w:ascii="Tahoma" w:eastAsia="Times New Roman" w:hAnsi="Tahoma" w:cs="Tahoma"/>
      <w:sz w:val="22"/>
      <w:szCs w:val="22"/>
    </w:rPr>
  </w:style>
  <w:style w:type="character" w:customStyle="1" w:styleId="a7">
    <w:name w:val="Основной текст с отступом Знак"/>
    <w:basedOn w:val="a0"/>
    <w:link w:val="a6"/>
    <w:semiHidden/>
    <w:rsid w:val="008A4FB4"/>
    <w:rPr>
      <w:rFonts w:ascii="Tahoma" w:eastAsia="Times New Roman" w:hAnsi="Tahoma" w:cs="Tahoma"/>
    </w:rPr>
  </w:style>
  <w:style w:type="paragraph" w:styleId="21">
    <w:name w:val="Body Text 2"/>
    <w:basedOn w:val="a"/>
    <w:link w:val="22"/>
    <w:semiHidden/>
    <w:unhideWhenUsed/>
    <w:rsid w:val="008A4FB4"/>
    <w:pPr>
      <w:jc w:val="both"/>
    </w:pPr>
    <w:rPr>
      <w:rFonts w:ascii="Tahoma" w:eastAsia="Times New Roman" w:hAnsi="Tahoma" w:cs="Tahoma"/>
      <w:b/>
      <w:sz w:val="22"/>
      <w:szCs w:val="22"/>
    </w:rPr>
  </w:style>
  <w:style w:type="character" w:customStyle="1" w:styleId="22">
    <w:name w:val="Основной текст 2 Знак"/>
    <w:basedOn w:val="a0"/>
    <w:link w:val="21"/>
    <w:semiHidden/>
    <w:rsid w:val="008A4FB4"/>
    <w:rPr>
      <w:rFonts w:ascii="Tahoma" w:eastAsia="Times New Roman" w:hAnsi="Tahoma" w:cs="Tahoma"/>
      <w:b/>
    </w:rPr>
  </w:style>
  <w:style w:type="paragraph" w:styleId="3">
    <w:name w:val="Body Text 3"/>
    <w:basedOn w:val="a"/>
    <w:link w:val="30"/>
    <w:semiHidden/>
    <w:unhideWhenUsed/>
    <w:rsid w:val="008A4FB4"/>
    <w:pPr>
      <w:jc w:val="center"/>
    </w:pPr>
    <w:rPr>
      <w:b/>
      <w:bCs/>
    </w:rPr>
  </w:style>
  <w:style w:type="character" w:customStyle="1" w:styleId="30">
    <w:name w:val="Основной текст 3 Знак"/>
    <w:basedOn w:val="a0"/>
    <w:link w:val="3"/>
    <w:semiHidden/>
    <w:rsid w:val="008A4FB4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11">
    <w:name w:val="Списък на абзаци1"/>
    <w:basedOn w:val="a"/>
    <w:rsid w:val="008A4FB4"/>
    <w:pPr>
      <w:ind w:left="720"/>
      <w:contextualSpacing/>
    </w:pPr>
  </w:style>
  <w:style w:type="character" w:customStyle="1" w:styleId="shorttext">
    <w:name w:val="short_text"/>
    <w:rsid w:val="008A4FB4"/>
    <w:rPr>
      <w:rFonts w:ascii="Times New Roman" w:hAnsi="Times New Roman" w:cs="Times New Roman" w:hint="default"/>
    </w:rPr>
  </w:style>
  <w:style w:type="paragraph" w:styleId="a8">
    <w:name w:val="Balloon Text"/>
    <w:basedOn w:val="a"/>
    <w:link w:val="a9"/>
    <w:uiPriority w:val="99"/>
    <w:semiHidden/>
    <w:unhideWhenUsed/>
    <w:rsid w:val="008A4F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4FB4"/>
    <w:rPr>
      <w:rFonts w:ascii="Tahoma" w:eastAsia="Calibri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217CC2"/>
    <w:pPr>
      <w:tabs>
        <w:tab w:val="center" w:pos="4536"/>
        <w:tab w:val="right" w:pos="9072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17CC2"/>
    <w:rPr>
      <w:rFonts w:ascii="Times New Roman" w:eastAsia="Calibri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217CC2"/>
    <w:pPr>
      <w:tabs>
        <w:tab w:val="center" w:pos="4536"/>
        <w:tab w:val="right" w:pos="9072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17CC2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ibon@mail.b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imfr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eirsoforpheus.org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bilibon@mail.b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2484</Words>
  <Characters>14163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180</cp:lastModifiedBy>
  <cp:revision>5</cp:revision>
  <dcterms:created xsi:type="dcterms:W3CDTF">2025-09-17T17:32:00Z</dcterms:created>
  <dcterms:modified xsi:type="dcterms:W3CDTF">2026-01-06T18:04:00Z</dcterms:modified>
</cp:coreProperties>
</file>