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7F" w:rsidRPr="00A510E6" w:rsidRDefault="00B8597F" w:rsidP="00B8597F">
      <w:pPr>
        <w:pStyle w:val="3"/>
        <w:jc w:val="center"/>
        <w:rPr>
          <w:rStyle w:val="TitleChar"/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1209675" cy="1533525"/>
            <wp:effectExtent l="19050" t="0" r="9525" b="0"/>
            <wp:docPr id="1" name="Рисунок 2" descr="&amp;Scy;&amp;kcy;&amp;ucy;&amp;lcy;&amp;softcy;&amp;pcy;&amp;tcy;&amp;ucy;&amp;rcy;&amp;acy; &amp;Ocy;&amp;rcy;&amp;fcy;&amp;iecy;&amp;jcy; &amp;icy; &amp;mcy;&amp;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Scy;&amp;kcy;&amp;ucy;&amp;lcy;&amp;softcy;&amp;pcy;&amp;tcy;&amp;ucy;&amp;rcy;&amp;acy; &amp;Ocy;&amp;rcy;&amp;fcy;&amp;iecy;&amp;jcy; &amp;icy; &amp;mcy;&amp;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7F" w:rsidRPr="001032B9" w:rsidRDefault="00B8597F" w:rsidP="00B8597F">
      <w:pPr>
        <w:pStyle w:val="3"/>
        <w:spacing w:before="120"/>
        <w:jc w:val="center"/>
        <w:rPr>
          <w:rStyle w:val="TitleChar"/>
          <w:rFonts w:ascii="Arial" w:hAnsi="Arial" w:cs="Arial"/>
          <w:bCs w:val="0"/>
          <w:sz w:val="22"/>
          <w:szCs w:val="22"/>
          <w:lang w:val="ru-RU"/>
        </w:rPr>
      </w:pPr>
      <w:r>
        <w:rPr>
          <w:rStyle w:val="TitleChar"/>
          <w:rFonts w:ascii="Arial" w:hAnsi="Arial" w:cs="Arial"/>
          <w:bCs w:val="0"/>
          <w:sz w:val="22"/>
          <w:szCs w:val="22"/>
        </w:rPr>
        <w:t>X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-</w:t>
      </w:r>
      <w:proofErr w:type="spellStart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й</w:t>
      </w:r>
      <w:proofErr w:type="spellEnd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МЕЖДУНАРОДНЫЙ МУЗИКАЛЬНЫЙ КОНКУРС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 xml:space="preserve"> </w:t>
      </w:r>
      <w:proofErr w:type="gramStart"/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t>,,НАСЛЕ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>ДНИКИ</w:t>
      </w:r>
      <w:proofErr w:type="gramEnd"/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ОРФЕЯ” </w:t>
      </w:r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(</w:t>
      </w:r>
      <w:proofErr w:type="spellStart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онлайн</w:t>
      </w:r>
      <w:proofErr w:type="spellEnd"/>
      <w:r w:rsidRPr="00790EB7">
        <w:rPr>
          <w:rStyle w:val="TitleChar"/>
          <w:rFonts w:ascii="Arial" w:hAnsi="Arial" w:cs="Arial"/>
          <w:bCs w:val="0"/>
          <w:sz w:val="22"/>
          <w:szCs w:val="22"/>
          <w:lang w:val="ru-RU"/>
        </w:rPr>
        <w:t>)</w:t>
      </w:r>
      <w:r w:rsidR="00124EEE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АЛБЕНА, БОЛГАРИЯ</w:t>
      </w:r>
      <w:r w:rsidR="00124EEE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01 – 12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сентября 202</w:t>
      </w:r>
      <w:r w:rsidR="00124EEE">
        <w:rPr>
          <w:rStyle w:val="TitleChar"/>
          <w:rFonts w:ascii="Arial" w:hAnsi="Arial" w:cs="Arial"/>
          <w:bCs w:val="0"/>
          <w:sz w:val="22"/>
          <w:szCs w:val="22"/>
          <w:lang w:val="ru-RU"/>
        </w:rPr>
        <w:t>3</w:t>
      </w:r>
      <w:r>
        <w:rPr>
          <w:rStyle w:val="TitleChar"/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_____________________________________________________________________</w:t>
      </w:r>
      <w:r w:rsidRPr="002B09F3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</w:r>
      <w:r w:rsidRPr="001032B9">
        <w:rPr>
          <w:rStyle w:val="TitleChar"/>
          <w:rFonts w:ascii="Arial" w:hAnsi="Arial" w:cs="Arial"/>
          <w:bCs w:val="0"/>
          <w:sz w:val="22"/>
          <w:szCs w:val="22"/>
          <w:lang w:val="ru-RU"/>
        </w:rPr>
        <w:br/>
        <w:t>ДОРОГИЕ ДРУЗЬЯ!</w:t>
      </w:r>
    </w:p>
    <w:p w:rsidR="00B8597F" w:rsidRPr="00A510E6" w:rsidRDefault="00124EEE" w:rsidP="00B859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Юбилейный </w:t>
      </w:r>
      <w:r w:rsidR="00B8597F">
        <w:rPr>
          <w:rFonts w:ascii="Arial" w:hAnsi="Arial" w:cs="Arial"/>
          <w:b/>
          <w:sz w:val="22"/>
          <w:szCs w:val="22"/>
          <w:lang w:val="en-US"/>
        </w:rPr>
        <w:t>X</w:t>
      </w:r>
      <w:r w:rsidR="00B8597F">
        <w:rPr>
          <w:rFonts w:ascii="Arial" w:hAnsi="Arial" w:cs="Arial"/>
          <w:b/>
          <w:sz w:val="22"/>
          <w:szCs w:val="22"/>
        </w:rPr>
        <w:t>-</w:t>
      </w:r>
      <w:proofErr w:type="spellStart"/>
      <w:r w:rsidR="00B8597F" w:rsidRPr="00790EB7">
        <w:rPr>
          <w:rFonts w:ascii="Arial" w:hAnsi="Arial" w:cs="Arial"/>
          <w:b/>
          <w:sz w:val="22"/>
          <w:szCs w:val="22"/>
        </w:rPr>
        <w:t>й</w:t>
      </w:r>
      <w:proofErr w:type="spellEnd"/>
      <w:r w:rsidR="00B8597F" w:rsidRPr="00790EB7">
        <w:rPr>
          <w:rFonts w:ascii="Arial" w:hAnsi="Arial" w:cs="Arial"/>
          <w:b/>
          <w:sz w:val="22"/>
          <w:szCs w:val="22"/>
        </w:rPr>
        <w:t xml:space="preserve"> Международный музыкальный конкурс «НАСЛЕДНИКИ ОРФЕЯ» </w:t>
      </w:r>
      <w:proofErr w:type="spellStart"/>
      <w:r w:rsidR="00B8597F" w:rsidRPr="00790EB7">
        <w:rPr>
          <w:rFonts w:ascii="Arial" w:hAnsi="Arial" w:cs="Arial"/>
          <w:b/>
          <w:sz w:val="22"/>
          <w:szCs w:val="22"/>
        </w:rPr>
        <w:t>Албена</w:t>
      </w:r>
      <w:proofErr w:type="spellEnd"/>
      <w:r w:rsidR="00B8597F" w:rsidRPr="00790EB7">
        <w:rPr>
          <w:rFonts w:ascii="Arial" w:hAnsi="Arial" w:cs="Arial"/>
          <w:b/>
          <w:sz w:val="22"/>
          <w:szCs w:val="22"/>
        </w:rPr>
        <w:t>, Болгария,</w:t>
      </w:r>
      <w:r w:rsidR="00B8597F" w:rsidRPr="00790EB7">
        <w:rPr>
          <w:rFonts w:ascii="Arial" w:hAnsi="Arial" w:cs="Arial"/>
          <w:sz w:val="22"/>
          <w:szCs w:val="22"/>
        </w:rPr>
        <w:t xml:space="preserve"> </w:t>
      </w:r>
      <w:r w:rsidR="00B8597F" w:rsidRPr="00790EB7">
        <w:rPr>
          <w:rFonts w:ascii="Arial" w:hAnsi="Arial" w:cs="Arial"/>
          <w:b/>
          <w:sz w:val="22"/>
          <w:szCs w:val="22"/>
        </w:rPr>
        <w:t>состоит</w:t>
      </w:r>
      <w:r>
        <w:rPr>
          <w:rFonts w:ascii="Arial" w:hAnsi="Arial" w:cs="Arial"/>
          <w:b/>
          <w:sz w:val="22"/>
          <w:szCs w:val="22"/>
        </w:rPr>
        <w:t>ся с 01-го по 12-е сентября 2023</w:t>
      </w:r>
      <w:r w:rsidR="00B8597F" w:rsidRPr="00790EB7">
        <w:rPr>
          <w:rFonts w:ascii="Arial" w:hAnsi="Arial" w:cs="Arial"/>
          <w:b/>
          <w:sz w:val="22"/>
          <w:szCs w:val="22"/>
        </w:rPr>
        <w:t xml:space="preserve"> года </w:t>
      </w:r>
      <w:r w:rsidR="00B8597F" w:rsidRPr="00790EB7">
        <w:rPr>
          <w:rFonts w:ascii="Arial" w:hAnsi="Arial" w:cs="Arial"/>
          <w:b/>
          <w:sz w:val="22"/>
          <w:szCs w:val="22"/>
        </w:rPr>
        <w:br/>
        <w:t xml:space="preserve">и будет проведён в </w:t>
      </w:r>
      <w:r w:rsidR="00B8597F" w:rsidRPr="00226B77">
        <w:rPr>
          <w:rFonts w:ascii="Arial" w:hAnsi="Arial" w:cs="Arial"/>
          <w:b/>
          <w:sz w:val="22"/>
          <w:szCs w:val="22"/>
          <w:highlight w:val="yellow"/>
          <w:u w:val="single"/>
        </w:rPr>
        <w:t>ОНЛАЙН формате</w:t>
      </w:r>
      <w:r w:rsidR="00B8597F" w:rsidRPr="00C51A09">
        <w:rPr>
          <w:rFonts w:ascii="Arial" w:hAnsi="Arial" w:cs="Arial"/>
          <w:sz w:val="22"/>
          <w:szCs w:val="22"/>
          <w:highlight w:val="yellow"/>
        </w:rPr>
        <w:t>.</w:t>
      </w:r>
      <w:r w:rsidR="00B8597F">
        <w:rPr>
          <w:rFonts w:ascii="Arial" w:hAnsi="Arial" w:cs="Arial"/>
          <w:b/>
          <w:sz w:val="22"/>
          <w:szCs w:val="22"/>
          <w:lang w:val="bg-BG"/>
        </w:rPr>
        <w:t xml:space="preserve">    </w:t>
      </w:r>
      <w:r w:rsidR="00B8597F">
        <w:rPr>
          <w:rFonts w:ascii="Arial" w:hAnsi="Arial" w:cs="Arial"/>
          <w:b/>
          <w:sz w:val="22"/>
          <w:szCs w:val="22"/>
          <w:lang w:val="bg-BG"/>
        </w:rPr>
        <w:br/>
      </w:r>
      <w:r w:rsidR="00B8597F">
        <w:rPr>
          <w:rFonts w:ascii="Arial" w:hAnsi="Arial" w:cs="Arial"/>
          <w:b/>
          <w:sz w:val="22"/>
          <w:szCs w:val="22"/>
          <w:lang w:val="bg-BG"/>
        </w:rPr>
        <w:br/>
      </w:r>
      <w:r w:rsidR="00B8597F" w:rsidRPr="00A510E6">
        <w:rPr>
          <w:rFonts w:ascii="Arial" w:hAnsi="Arial" w:cs="Arial"/>
          <w:b/>
          <w:sz w:val="22"/>
          <w:szCs w:val="22"/>
          <w:lang w:val="bg-BG"/>
        </w:rPr>
        <w:t xml:space="preserve">Цели </w:t>
      </w:r>
      <w:r w:rsidR="00B8597F" w:rsidRPr="00A510E6">
        <w:rPr>
          <w:rFonts w:ascii="Arial" w:hAnsi="Arial" w:cs="Arial"/>
          <w:sz w:val="22"/>
          <w:szCs w:val="22"/>
        </w:rPr>
        <w:t>этого</w:t>
      </w:r>
      <w:r w:rsidR="00B8597F"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B8597F" w:rsidRPr="00A510E6">
        <w:rPr>
          <w:rFonts w:ascii="Arial" w:hAnsi="Arial" w:cs="Arial"/>
          <w:sz w:val="22"/>
          <w:szCs w:val="22"/>
        </w:rPr>
        <w:t>праздник</w:t>
      </w:r>
      <w:r w:rsidR="00B8597F" w:rsidRPr="00A510E6">
        <w:rPr>
          <w:rFonts w:ascii="Arial" w:hAnsi="Arial" w:cs="Arial"/>
          <w:sz w:val="22"/>
          <w:szCs w:val="22"/>
          <w:lang w:val="bg-BG"/>
        </w:rPr>
        <w:t>а</w:t>
      </w:r>
      <w:r w:rsidR="00B8597F" w:rsidRPr="00A510E6">
        <w:rPr>
          <w:rFonts w:ascii="Arial" w:hAnsi="Arial" w:cs="Arial"/>
          <w:sz w:val="22"/>
          <w:szCs w:val="22"/>
        </w:rPr>
        <w:t xml:space="preserve"> музыки</w:t>
      </w:r>
      <w:r w:rsidR="00B8597F" w:rsidRPr="00A510E6">
        <w:rPr>
          <w:rFonts w:ascii="Arial" w:hAnsi="Arial" w:cs="Arial"/>
          <w:sz w:val="22"/>
          <w:szCs w:val="22"/>
          <w:lang w:val="bg-BG"/>
        </w:rPr>
        <w:t>: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стать </w:t>
      </w:r>
      <w:r w:rsidRPr="00A510E6">
        <w:rPr>
          <w:rFonts w:ascii="Arial" w:hAnsi="Arial" w:cs="Arial"/>
          <w:sz w:val="22"/>
          <w:szCs w:val="22"/>
        </w:rPr>
        <w:t>фор</w:t>
      </w:r>
      <w:r w:rsidRPr="00A510E6">
        <w:rPr>
          <w:rFonts w:ascii="Arial" w:hAnsi="Arial" w:cs="Arial"/>
          <w:sz w:val="22"/>
          <w:szCs w:val="22"/>
          <w:lang w:val="bg-BG"/>
        </w:rPr>
        <w:t>у</w:t>
      </w:r>
      <w:r w:rsidRPr="00A510E6">
        <w:rPr>
          <w:rFonts w:ascii="Arial" w:hAnsi="Arial" w:cs="Arial"/>
          <w:sz w:val="22"/>
          <w:szCs w:val="22"/>
        </w:rPr>
        <w:t>м</w:t>
      </w:r>
      <w:r w:rsidRPr="00A510E6">
        <w:rPr>
          <w:rFonts w:ascii="Arial" w:hAnsi="Arial" w:cs="Arial"/>
          <w:sz w:val="22"/>
          <w:szCs w:val="22"/>
          <w:lang w:val="bg-BG"/>
        </w:rPr>
        <w:t>ом</w:t>
      </w:r>
      <w:r w:rsidRPr="00A510E6">
        <w:rPr>
          <w:rFonts w:ascii="Arial" w:hAnsi="Arial" w:cs="Arial"/>
          <w:sz w:val="22"/>
          <w:szCs w:val="22"/>
        </w:rPr>
        <w:t xml:space="preserve"> творческого общения между музыкантами различных музыкальных культур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, жанров, </w:t>
      </w:r>
      <w:r w:rsidRPr="00A510E6">
        <w:rPr>
          <w:rFonts w:ascii="Arial" w:hAnsi="Arial" w:cs="Arial"/>
          <w:sz w:val="22"/>
          <w:szCs w:val="22"/>
        </w:rPr>
        <w:t xml:space="preserve">специальностей и поколений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из </w:t>
      </w:r>
      <w:r w:rsidRPr="00A510E6">
        <w:rPr>
          <w:rFonts w:ascii="Arial" w:hAnsi="Arial" w:cs="Arial"/>
          <w:sz w:val="22"/>
          <w:szCs w:val="22"/>
        </w:rPr>
        <w:t xml:space="preserve">стран </w:t>
      </w:r>
      <w:r w:rsidR="001B3200">
        <w:rPr>
          <w:rFonts w:ascii="Arial" w:hAnsi="Arial" w:cs="Arial"/>
          <w:sz w:val="22"/>
          <w:szCs w:val="22"/>
        </w:rPr>
        <w:t xml:space="preserve">всего </w:t>
      </w:r>
      <w:r w:rsidRPr="00A510E6">
        <w:rPr>
          <w:rFonts w:ascii="Arial" w:hAnsi="Arial" w:cs="Arial"/>
          <w:sz w:val="22"/>
          <w:szCs w:val="22"/>
        </w:rPr>
        <w:t xml:space="preserve">мира; 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  <w:lang w:val="bg-BG"/>
        </w:rPr>
      </w:pPr>
      <w:r w:rsidRPr="00A510E6">
        <w:rPr>
          <w:rFonts w:ascii="Arial" w:hAnsi="Arial" w:cs="Arial"/>
          <w:sz w:val="22"/>
          <w:szCs w:val="22"/>
        </w:rPr>
        <w:t xml:space="preserve">- </w:t>
      </w:r>
      <w:r w:rsidRPr="00A510E6">
        <w:rPr>
          <w:rFonts w:ascii="Arial" w:hAnsi="Arial" w:cs="Arial"/>
          <w:sz w:val="22"/>
          <w:szCs w:val="22"/>
          <w:lang w:val="bg-BG"/>
        </w:rPr>
        <w:t>стать</w:t>
      </w:r>
      <w:r w:rsidRPr="00A510E6">
        <w:rPr>
          <w:rFonts w:ascii="Arial" w:hAnsi="Arial" w:cs="Arial"/>
          <w:sz w:val="22"/>
          <w:szCs w:val="22"/>
        </w:rPr>
        <w:t xml:space="preserve"> место</w:t>
      </w:r>
      <w:r w:rsidRPr="00A510E6">
        <w:rPr>
          <w:rFonts w:ascii="Arial" w:hAnsi="Arial" w:cs="Arial"/>
          <w:sz w:val="22"/>
          <w:szCs w:val="22"/>
          <w:lang w:val="bg-BG"/>
        </w:rPr>
        <w:t>м</w:t>
      </w:r>
      <w:r w:rsidRPr="00A510E6">
        <w:rPr>
          <w:rFonts w:ascii="Arial" w:hAnsi="Arial" w:cs="Arial"/>
          <w:sz w:val="22"/>
          <w:szCs w:val="22"/>
        </w:rPr>
        <w:t xml:space="preserve"> сверки художественных критериев и достижений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в области исполнительской и педагогической практики; 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стимулировать высокое профессиональное мастерство и художественный вкус;</w:t>
      </w:r>
    </w:p>
    <w:p w:rsidR="00B8597F" w:rsidRPr="00C514AB" w:rsidRDefault="00B8597F" w:rsidP="00B8597F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- открывать новые музыкальные дарования и способствовать</w:t>
      </w:r>
      <w:r w:rsidRPr="00A510E6">
        <w:rPr>
          <w:rFonts w:ascii="Arial" w:hAnsi="Arial" w:cs="Arial"/>
          <w:sz w:val="22"/>
          <w:szCs w:val="22"/>
        </w:rPr>
        <w:t xml:space="preserve"> их профессиональному росту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и</w:t>
      </w:r>
      <w:r w:rsidRPr="00A510E6">
        <w:rPr>
          <w:rFonts w:ascii="Arial" w:hAnsi="Arial" w:cs="Arial"/>
          <w:sz w:val="22"/>
          <w:szCs w:val="22"/>
        </w:rPr>
        <w:t xml:space="preserve"> карьере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8597F" w:rsidRPr="00203959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П</w:t>
      </w:r>
      <w:proofErr w:type="gramEnd"/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О Л О Ж Е Н И Е</w:t>
      </w:r>
      <w:r w:rsidRPr="00203959">
        <w:rPr>
          <w:rFonts w:ascii="Arial" w:hAnsi="Arial" w:cs="Arial"/>
          <w:b/>
          <w:sz w:val="22"/>
          <w:szCs w:val="22"/>
          <w:u w:val="single"/>
        </w:rPr>
        <w:br/>
      </w:r>
    </w:p>
    <w:p w:rsidR="00B8597F" w:rsidRPr="00567A1D" w:rsidRDefault="00B8597F" w:rsidP="00B8597F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Конкурсанты в анкете-заявке для участия должны указать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>ссылку / ссылки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видеозаписей исполняемых сочинений /туров, выложенных только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>YouTube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Анкету-заявку нужно отправить в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месте с другими документами для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участия</w:t>
      </w:r>
      <w:r>
        <w:rPr>
          <w:rFonts w:ascii="Arial" w:hAnsi="Arial" w:cs="Arial"/>
          <w:b/>
          <w:sz w:val="22"/>
          <w:szCs w:val="22"/>
          <w:highlight w:val="yellow"/>
        </w:rPr>
        <w:t>,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24EEE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как прикреплённые файлы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одним письмом</w:t>
      </w:r>
      <w:r w:rsidRPr="00567A1D">
        <w:rPr>
          <w:b/>
          <w:highlight w:val="yellow"/>
          <w:u w:val="single"/>
        </w:rPr>
        <w:t xml:space="preserve"> </w:t>
      </w:r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на </w:t>
      </w:r>
      <w:proofErr w:type="spellStart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>e-mail</w:t>
      </w:r>
      <w:proofErr w:type="spellEnd"/>
      <w:r w:rsidRPr="00567A1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hyperlink r:id="rId8" w:history="1">
        <w:r w:rsidRPr="00567A1D">
          <w:rPr>
            <w:rStyle w:val="a3"/>
            <w:rFonts w:ascii="Arial" w:hAnsi="Arial" w:cs="Arial"/>
            <w:b/>
            <w:sz w:val="22"/>
            <w:szCs w:val="22"/>
            <w:highlight w:val="yellow"/>
          </w:rPr>
          <w:t>bilibon@mail.bg</w:t>
        </w:r>
      </w:hyperlink>
      <w:r w:rsidRPr="00567A1D">
        <w:rPr>
          <w:rFonts w:ascii="Arial" w:hAnsi="Arial" w:cs="Arial"/>
          <w:sz w:val="22"/>
          <w:szCs w:val="22"/>
          <w:highlight w:val="yellow"/>
        </w:rPr>
        <w:t>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Крайн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ий срок подачи – 01 августа </w:t>
      </w:r>
      <w:r w:rsidR="00124EEE">
        <w:rPr>
          <w:rFonts w:ascii="Arial" w:hAnsi="Arial" w:cs="Arial"/>
          <w:b/>
          <w:sz w:val="22"/>
          <w:szCs w:val="22"/>
          <w:highlight w:val="yellow"/>
        </w:rPr>
        <w:t>2023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года!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Конкурс проводится в одном туре, кроме перечисленных ниже исключений.</w:t>
      </w:r>
    </w:p>
    <w:p w:rsidR="00B8597F" w:rsidRPr="001B3200" w:rsidRDefault="00B8597F" w:rsidP="00B8597F">
      <w:pPr>
        <w:rPr>
          <w:rStyle w:val="shorttext"/>
          <w:rFonts w:ascii="Arial" w:hAnsi="Arial" w:cs="Arial"/>
          <w:sz w:val="22"/>
          <w:szCs w:val="22"/>
          <w:highlight w:val="yellow"/>
        </w:rPr>
      </w:pP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>Конкурсная программа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1B3200">
        <w:rPr>
          <w:rFonts w:ascii="Arial" w:hAnsi="Arial" w:cs="Arial"/>
          <w:b/>
          <w:sz w:val="22"/>
          <w:szCs w:val="22"/>
          <w:highlight w:val="yellow"/>
          <w:u w:val="single"/>
        </w:rPr>
        <w:t>свободная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, в зависимости от индивидуальных предпочтений каждого исполни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теля. Она должна включать: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два и более различных по характеру и жанру сочинений, разных композиторов и различных  стилей.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124EEE">
        <w:rPr>
          <w:rFonts w:ascii="Arial" w:hAnsi="Arial" w:cs="Arial"/>
          <w:b/>
          <w:sz w:val="22"/>
          <w:szCs w:val="22"/>
        </w:rPr>
        <w:t xml:space="preserve">     </w:t>
      </w:r>
      <w:r w:rsidRPr="00124EE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Программа исполняется наизусть участниками в сольных номинациях. </w:t>
      </w:r>
      <w:r w:rsidRPr="00124EEE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>Внимание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! Не допускается исполнение программы на электронных инструментах, кроме как в конкурсном разделе III. Эстрада и джаз, </w:t>
      </w:r>
      <w:r w:rsidRPr="00AE7A48">
        <w:rPr>
          <w:rFonts w:ascii="Arial" w:hAnsi="Arial" w:cs="Arial"/>
          <w:b/>
          <w:sz w:val="22"/>
          <w:szCs w:val="22"/>
          <w:highlight w:val="magenta"/>
        </w:rPr>
        <w:br/>
        <w:t xml:space="preserve">и в номинации </w:t>
      </w:r>
      <w:proofErr w:type="spellStart"/>
      <w:r w:rsidRPr="00AE7A48">
        <w:rPr>
          <w:rFonts w:ascii="Arial" w:hAnsi="Arial" w:cs="Arial"/>
          <w:b/>
          <w:sz w:val="22"/>
          <w:szCs w:val="22"/>
          <w:highlight w:val="magenta"/>
        </w:rPr>
        <w:t>Фольк-джаз</w:t>
      </w:r>
      <w:proofErr w:type="spellEnd"/>
      <w:r w:rsidRPr="00AE7A48">
        <w:rPr>
          <w:rFonts w:ascii="Arial" w:hAnsi="Arial" w:cs="Arial"/>
          <w:b/>
          <w:sz w:val="22"/>
          <w:szCs w:val="22"/>
          <w:highlight w:val="magenta"/>
        </w:rPr>
        <w:t xml:space="preserve"> в разделе II. Фольклор! 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t xml:space="preserve">Видеозаписи должны отвечать следующим обязательным параметрам </w:t>
      </w:r>
      <w:r w:rsidRPr="00567A1D">
        <w:rPr>
          <w:rFonts w:ascii="Arial" w:hAnsi="Arial" w:cs="Arial"/>
          <w:b/>
          <w:sz w:val="22"/>
          <w:szCs w:val="22"/>
          <w:highlight w:val="yellow"/>
        </w:rPr>
        <w:br/>
        <w:t>и требованиям: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br/>
        <w:t xml:space="preserve">1. Все видеозаписи должны быть сделаны </w:t>
      </w:r>
      <w:r w:rsidRPr="00124EEE">
        <w:rPr>
          <w:rFonts w:ascii="Arial" w:hAnsi="Arial" w:cs="Arial"/>
          <w:sz w:val="22"/>
          <w:szCs w:val="22"/>
          <w:highlight w:val="yellow"/>
          <w:u w:val="single"/>
        </w:rPr>
        <w:t xml:space="preserve">не раньше </w:t>
      </w:r>
      <w:r w:rsidR="00124EEE" w:rsidRPr="00124EEE">
        <w:rPr>
          <w:rFonts w:ascii="Arial" w:hAnsi="Arial" w:cs="Arial"/>
          <w:sz w:val="22"/>
          <w:szCs w:val="22"/>
          <w:highlight w:val="yellow"/>
          <w:u w:val="single"/>
        </w:rPr>
        <w:t>01 января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 и быть доступными  на </w:t>
      </w:r>
      <w:proofErr w:type="spellStart"/>
      <w:r w:rsidRPr="00567A1D">
        <w:rPr>
          <w:rFonts w:ascii="Arial" w:hAnsi="Arial" w:cs="Arial"/>
          <w:sz w:val="22"/>
          <w:szCs w:val="22"/>
          <w:highlight w:val="yellow"/>
        </w:rPr>
        <w:t>Yo</w:t>
      </w:r>
      <w:r w:rsidR="00124EEE">
        <w:rPr>
          <w:rFonts w:ascii="Arial" w:hAnsi="Arial" w:cs="Arial"/>
          <w:sz w:val="22"/>
          <w:szCs w:val="22"/>
          <w:highlight w:val="yellow"/>
        </w:rPr>
        <w:t>uTube</w:t>
      </w:r>
      <w:proofErr w:type="spellEnd"/>
      <w:r w:rsidR="00124EEE">
        <w:rPr>
          <w:rFonts w:ascii="Arial" w:hAnsi="Arial" w:cs="Arial"/>
          <w:sz w:val="22"/>
          <w:szCs w:val="22"/>
          <w:highlight w:val="yellow"/>
        </w:rPr>
        <w:t xml:space="preserve"> минимум до 01 декабря 2023</w:t>
      </w:r>
      <w:r w:rsidRPr="00567A1D">
        <w:rPr>
          <w:rFonts w:ascii="Arial" w:hAnsi="Arial" w:cs="Arial"/>
          <w:sz w:val="22"/>
          <w:szCs w:val="22"/>
          <w:highlight w:val="yellow"/>
        </w:rPr>
        <w:t xml:space="preserve"> года.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2. Конкурсанты должны быть в концертных костюмах / платьях.</w:t>
      </w:r>
      <w:r w:rsidRPr="00567A1D">
        <w:rPr>
          <w:rFonts w:ascii="Arial" w:hAnsi="Arial" w:cs="Arial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3. Видеозапись программы / тура должна быть беспрерывной с начала до конца, </w:t>
      </w:r>
      <w:r w:rsid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включая паузы между сочинениями.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4. Не разрешаются монтаж, редактирование звука, использование видеоэффектов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lastRenderedPageBreak/>
        <w:t xml:space="preserve">и любые другие дополнительные вмешательства, кроме включения текста необходимого информационного оформления записи (смотри ниже).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sz w:val="22"/>
          <w:szCs w:val="22"/>
          <w:highlight w:val="yellow"/>
        </w:rPr>
        <w:t>5. В записи не должно быть посторонних звуков и шумов, дополнительных ярких источников света, кроме нормального е</w:t>
      </w:r>
      <w:r>
        <w:rPr>
          <w:rFonts w:ascii="Arial" w:hAnsi="Arial" w:cs="Arial"/>
          <w:sz w:val="22"/>
          <w:szCs w:val="22"/>
          <w:highlight w:val="yellow"/>
        </w:rPr>
        <w:t xml:space="preserve">стественного или искусственного </w:t>
      </w:r>
      <w:r w:rsidRPr="00567A1D">
        <w:rPr>
          <w:rFonts w:ascii="Arial" w:hAnsi="Arial" w:cs="Arial"/>
          <w:sz w:val="22"/>
          <w:szCs w:val="22"/>
          <w:highlight w:val="yellow"/>
        </w:rPr>
        <w:t>освещения.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6. Видеосъёмка должна осуществляться только в профиль и анфас так, чтобы были видны руки, лица и инструменты исполнителей.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7. Программа должна исполняться в заявленном порядке и наизусть конкурсантами сольных номинаций.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8. Каждому туру должны соответствовать отдельная общая запись /ссылка. </w:t>
      </w:r>
      <w:r w:rsid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Допускается представление сочинений туров отдельными записями /ссылками.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0C403C">
        <w:rPr>
          <w:rFonts w:ascii="Arial" w:hAnsi="Arial" w:cs="Arial"/>
          <w:b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Информационное оформление видеороликов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должно быть на английском языке </w:t>
      </w:r>
      <w:r w:rsidR="001B3200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и следующего порядка и содержания: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1. В начале – название конкурса и сайт.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2. Имя и фамилия конкурсанта/конкурсантов; номинация и возрастная группа.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>3. Программа: композитор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/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ы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(инициалы и фамилия), произведение (полное обозначение).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К</w:t>
      </w:r>
      <w:r w:rsidRPr="001B3200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примеру</w:t>
      </w:r>
      <w:r w:rsidRPr="001B3200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: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1B3200">
        <w:rPr>
          <w:noProof/>
          <w:highlight w:val="yellow"/>
        </w:rPr>
        <w:br/>
      </w:r>
      <w:r>
        <w:rPr>
          <w:noProof/>
        </w:rPr>
        <w:drawing>
          <wp:inline distT="0" distB="0" distL="0" distR="0">
            <wp:extent cx="5467350" cy="2495550"/>
            <wp:effectExtent l="19050" t="0" r="0" b="0"/>
            <wp:docPr id="2" name="Рисунок 1" descr="https://lh5.googleusercontent.com/nm0-wDZL1OY1hVXg3e-RArqN4KqoV-l1V1ak4PyxPosSmEgRs8dGZabnwjfKGv8WiN0FKO2oFys2sVlF_1zbmPec7KYioAtjChrYs8OAQWwmzPH2LqmK-2cKp40iVg=w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5.googleusercontent.com/nm0-wDZL1OY1hVXg3e-RArqN4KqoV-l1V1ak4PyxPosSmEgRs8dGZabnwjfKGv8WiN0FKO2oFys2sVlF_1zbmPec7KYioAtjChrYs8OAQWwmzPH2LqmK-2cKp40iVg=w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</w:t>
      </w:r>
      <w:r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proofErr w:type="spellEnd"/>
      <w:r w:rsidRPr="001B3200">
        <w:rPr>
          <w:rFonts w:ascii="Arial" w:hAnsi="Arial" w:cs="Arial"/>
          <w:sz w:val="22"/>
          <w:szCs w:val="22"/>
          <w:highlight w:val="yellow"/>
        </w:rPr>
        <w:t xml:space="preserve"> –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link</w:t>
      </w:r>
      <w:r w:rsidRPr="001B320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gramStart"/>
      <w:r w:rsidRPr="001B3200">
        <w:rPr>
          <w:rFonts w:ascii="Arial" w:hAnsi="Arial" w:cs="Arial"/>
          <w:sz w:val="22"/>
          <w:szCs w:val="22"/>
          <w:highlight w:val="yellow"/>
        </w:rPr>
        <w:t xml:space="preserve">1 </w:t>
      </w:r>
      <w:r w:rsidRPr="001B3200">
        <w:rPr>
          <w:noProof/>
          <w:highlight w:val="yellow"/>
        </w:rPr>
        <w:t xml:space="preserve"> </w:t>
      </w:r>
      <w:proofErr w:type="gramEnd"/>
      <w:r w:rsidRPr="001B3200">
        <w:rPr>
          <w:noProof/>
          <w:highlight w:val="yellow"/>
        </w:rPr>
        <w:br/>
      </w:r>
      <w:r w:rsidR="00124EEE"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10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proofErr w:type="spellEnd"/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Heirs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of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Orpheus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Competition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, </w:t>
      </w:r>
      <w:hyperlink r:id="rId10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</w:t>
        </w:r>
        <w:r w:rsidRPr="001B3200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://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www</w:t>
        </w:r>
        <w:r w:rsidRPr="001B3200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proofErr w:type="spellStart"/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HeirsOfOrpheus</w:t>
        </w:r>
        <w:proofErr w:type="spellEnd"/>
        <w:r w:rsidRPr="001B3200">
          <w:rPr>
            <w:rStyle w:val="a3"/>
            <w:rFonts w:ascii="Arial" w:hAnsi="Arial" w:cs="Arial"/>
            <w:spacing w:val="-2"/>
            <w:sz w:val="22"/>
            <w:szCs w:val="22"/>
            <w:highlight w:val="yellow"/>
          </w:rPr>
          <w:t>.</w:t>
        </w:r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org</w:t>
        </w:r>
      </w:hyperlink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 </w:t>
      </w:r>
      <w:r w:rsidRPr="001B3200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t>Dmitry</w:t>
      </w:r>
      <w:r w:rsidRPr="001B3200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Drozdov</w:t>
      </w:r>
      <w:proofErr w:type="spellEnd"/>
      <w:r w:rsidRPr="001B3200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Bayan</w:t>
      </w:r>
      <w:proofErr w:type="spellEnd"/>
      <w:r w:rsidRPr="001B320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solo</w:t>
      </w:r>
      <w:r w:rsidRPr="001B3200">
        <w:rPr>
          <w:rFonts w:ascii="Arial" w:hAnsi="Arial" w:cs="Arial"/>
          <w:sz w:val="22"/>
          <w:szCs w:val="22"/>
          <w:highlight w:val="yellow"/>
        </w:rPr>
        <w:t>, 3</w:t>
      </w:r>
      <w:r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d</w:t>
      </w:r>
      <w:r w:rsidRPr="001B320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age</w:t>
      </w:r>
      <w:r w:rsidRPr="001B320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group</w:t>
      </w:r>
    </w:p>
    <w:p w:rsidR="00B8597F" w:rsidRPr="00567A1D" w:rsidRDefault="00B8597F" w:rsidP="00B8597F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Style w:val="shorttext"/>
          <w:rFonts w:ascii="Arial" w:hAnsi="Arial" w:cs="Arial"/>
          <w:sz w:val="22"/>
          <w:szCs w:val="22"/>
          <w:highlight w:val="yellow"/>
          <w:lang w:val="en-US"/>
        </w:rPr>
        <w:t>I round</w:t>
      </w:r>
    </w:p>
    <w:p w:rsidR="00B8597F" w:rsidRPr="0069453D" w:rsidRDefault="00B8597F" w:rsidP="00B8597F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. V. 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Zolotarev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. </w:t>
      </w:r>
      <w:proofErr w:type="gram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“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Tatarushka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”</w:t>
      </w:r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br/>
        <w:t>2.</w:t>
      </w:r>
      <w:proofErr w:type="gram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proofErr w:type="gram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Ponomarenko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Malygin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proofErr w:type="gram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 “</w:t>
      </w:r>
      <w:smartTag w:uri="urn:schemas-microsoft-com:office:smarttags" w:element="City">
        <w:smartTag w:uri="urn:schemas-microsoft-com:office:smarttags" w:element="place">
          <w:r w:rsidRPr="0069453D">
            <w:rPr>
              <w:rFonts w:ascii="Arial" w:hAnsi="Arial" w:cs="Arial"/>
              <w:sz w:val="22"/>
              <w:szCs w:val="22"/>
              <w:highlight w:val="yellow"/>
              <w:lang w:val="en-US"/>
            </w:rPr>
            <w:t>Orenburg</w:t>
          </w:r>
        </w:smartTag>
      </w:smartTag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 down shawl”</w:t>
      </w:r>
    </w:p>
    <w:p w:rsidR="00B8597F" w:rsidRPr="00567A1D" w:rsidRDefault="00B8597F" w:rsidP="00B8597F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3. V. 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Semyonov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. "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Daichovo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Horo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" and "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Sevdana</w:t>
      </w:r>
      <w:proofErr w:type="spellEnd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 xml:space="preserve">" from Suite for </w:t>
      </w:r>
      <w:proofErr w:type="spellStart"/>
      <w:r w:rsidRPr="0069453D">
        <w:rPr>
          <w:rFonts w:ascii="Arial" w:hAnsi="Arial" w:cs="Arial"/>
          <w:sz w:val="22"/>
          <w:szCs w:val="22"/>
          <w:highlight w:val="yellow"/>
          <w:lang w:val="en-US"/>
        </w:rPr>
        <w:t>Bayan</w:t>
      </w:r>
      <w:proofErr w:type="spell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                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3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отдельных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proofErr w:type="gramStart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)</w:t>
      </w:r>
      <w:proofErr w:type="gramEnd"/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YouTube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link</w:t>
      </w:r>
      <w:r w:rsidRPr="00C51A0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2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</w:r>
      <w:r w:rsidR="00124EEE" w:rsidRPr="00124EEE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>10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vertAlign w:val="superscript"/>
          <w:lang w:val="en-US"/>
        </w:rPr>
        <w:t>th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Heirs of Orpheus Competition, </w:t>
      </w:r>
      <w:hyperlink r:id="rId11" w:history="1">
        <w:r w:rsidRPr="00567A1D">
          <w:rPr>
            <w:rStyle w:val="a3"/>
            <w:rFonts w:ascii="Arial" w:hAnsi="Arial" w:cs="Arial"/>
            <w:spacing w:val="-2"/>
            <w:sz w:val="22"/>
            <w:szCs w:val="22"/>
            <w:highlight w:val="yellow"/>
            <w:lang w:val="en-US"/>
          </w:rPr>
          <w:t>http://www.HeirsOfOrpheus.org</w:t>
        </w:r>
      </w:hyperlink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t xml:space="preserve">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en-US"/>
        </w:rPr>
        <w:br/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Dmitry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Drozdov</w:t>
      </w:r>
      <w:proofErr w:type="spellEnd"/>
      <w:r w:rsidRPr="00727169">
        <w:rPr>
          <w:rFonts w:ascii="Arial" w:hAnsi="Arial" w:cs="Arial"/>
          <w:sz w:val="22"/>
          <w:szCs w:val="22"/>
          <w:highlight w:val="yellow"/>
          <w:lang w:val="en-US"/>
        </w:rPr>
        <w:t>,</w:t>
      </w: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  <w:lang w:val="en-US"/>
        </w:rPr>
        <w:t>Bayan</w:t>
      </w:r>
      <w:proofErr w:type="spellEnd"/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solo</w:t>
      </w:r>
      <w:r w:rsidRPr="00727169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  <w:r w:rsidRPr="00FD5494">
        <w:rPr>
          <w:rFonts w:ascii="Arial" w:hAnsi="Arial" w:cs="Arial"/>
          <w:sz w:val="22"/>
          <w:szCs w:val="22"/>
          <w:highlight w:val="yellow"/>
          <w:lang w:val="en-US"/>
        </w:rPr>
        <w:t>3</w:t>
      </w:r>
      <w:r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d</w:t>
      </w:r>
      <w:r w:rsidRPr="0072716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age</w:t>
      </w:r>
      <w:r w:rsidRPr="0072716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 xml:space="preserve">group </w:t>
      </w: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br/>
        <w:t>II round</w:t>
      </w:r>
      <w:r w:rsidRPr="00567A1D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:rsidR="00B8597F" w:rsidRPr="00F8331D" w:rsidRDefault="00B8597F" w:rsidP="00B8597F">
      <w:pPr>
        <w:rPr>
          <w:rFonts w:ascii="Arial" w:hAnsi="Arial" w:cs="Arial"/>
          <w:highlight w:val="yellow"/>
        </w:rPr>
      </w:pPr>
      <w:r w:rsidRPr="00567A1D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 xml:space="preserve">. Arranged by A. </w:t>
      </w:r>
      <w:proofErr w:type="spellStart"/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Shirokov</w:t>
      </w:r>
      <w:proofErr w:type="spellEnd"/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 xml:space="preserve">. Variations on the theme of the Russian folk song </w:t>
      </w:r>
      <w:proofErr w:type="gramStart"/>
      <w:r>
        <w:rPr>
          <w:rFonts w:ascii="Arial" w:hAnsi="Arial" w:cs="Arial"/>
          <w:sz w:val="22"/>
          <w:szCs w:val="22"/>
          <w:highlight w:val="yellow"/>
          <w:lang w:val="en-US"/>
        </w:rPr>
        <w:t>“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Valenki</w:t>
      </w:r>
      <w:proofErr w:type="spellEnd"/>
      <w:proofErr w:type="gramEnd"/>
      <w:r>
        <w:rPr>
          <w:rFonts w:ascii="Arial" w:hAnsi="Arial" w:cs="Arial"/>
          <w:sz w:val="22"/>
          <w:szCs w:val="22"/>
          <w:highlight w:val="yellow"/>
          <w:lang w:val="en-US"/>
        </w:rPr>
        <w:t>”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 xml:space="preserve">                                             </w:t>
      </w:r>
      <w:r w:rsidRPr="00D55BCF">
        <w:rPr>
          <w:rFonts w:ascii="Arial" w:hAnsi="Arial" w:cs="Arial"/>
          <w:color w:val="0A0A0A"/>
          <w:spacing w:val="-2"/>
          <w:highlight w:val="yellow"/>
          <w:lang w:val="en-US"/>
        </w:rPr>
        <w:t xml:space="preserve">   </w:t>
      </w:r>
      <w:r w:rsidRPr="00D55BCF">
        <w:rPr>
          <w:rFonts w:ascii="Arial" w:hAnsi="Arial" w:cs="Arial"/>
          <w:color w:val="0A0A0A"/>
          <w:spacing w:val="-2"/>
          <w:highlight w:val="yellow"/>
          <w:lang w:val="en-US"/>
        </w:rPr>
        <w:br/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2.</w:t>
      </w:r>
      <w:r w:rsidRPr="00D55BCF">
        <w:rPr>
          <w:highlight w:val="yellow"/>
          <w:lang w:val="en-US"/>
        </w:rPr>
        <w:t xml:space="preserve"> 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A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Na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Yun</w:t>
      </w:r>
      <w:proofErr w:type="spellEnd"/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Kin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–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«</w:t>
      </w:r>
      <w:proofErr w:type="spellStart"/>
      <w:r w:rsidRPr="00D55BCF">
        <w:rPr>
          <w:rFonts w:ascii="Arial" w:hAnsi="Arial" w:cs="Arial"/>
          <w:sz w:val="22"/>
          <w:szCs w:val="22"/>
          <w:highlight w:val="yellow"/>
          <w:lang w:val="en-US"/>
        </w:rPr>
        <w:t>Barynya</w:t>
      </w:r>
      <w:proofErr w:type="spellEnd"/>
      <w:proofErr w:type="gramStart"/>
      <w:r>
        <w:rPr>
          <w:rFonts w:ascii="Arial" w:hAnsi="Arial" w:cs="Arial"/>
          <w:sz w:val="22"/>
          <w:szCs w:val="22"/>
          <w:highlight w:val="yellow"/>
        </w:rPr>
        <w:t>»</w:t>
      </w:r>
      <w:proofErr w:type="gramEnd"/>
      <w:r w:rsidRPr="00FD5A2B">
        <w:rPr>
          <w:rFonts w:ascii="Arial" w:hAnsi="Arial" w:cs="Arial"/>
          <w:sz w:val="22"/>
          <w:szCs w:val="22"/>
          <w:highlight w:val="yellow"/>
        </w:rPr>
        <w:br/>
        <w:t xml:space="preserve">(1 </w:t>
      </w:r>
      <w:r w:rsidRPr="00567A1D">
        <w:rPr>
          <w:rFonts w:ascii="Arial" w:hAnsi="Arial" w:cs="Arial"/>
          <w:sz w:val="22"/>
          <w:szCs w:val="22"/>
          <w:highlight w:val="yellow"/>
        </w:rPr>
        <w:t>общая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запись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/ </w:t>
      </w:r>
      <w:r w:rsidRPr="00567A1D">
        <w:rPr>
          <w:rFonts w:ascii="Arial" w:hAnsi="Arial" w:cs="Arial"/>
          <w:sz w:val="22"/>
          <w:szCs w:val="22"/>
          <w:highlight w:val="yellow"/>
        </w:rPr>
        <w:t>ссылка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или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2 </w:t>
      </w:r>
      <w:r w:rsidRPr="00567A1D">
        <w:rPr>
          <w:rFonts w:ascii="Arial" w:hAnsi="Arial" w:cs="Arial"/>
          <w:sz w:val="22"/>
          <w:szCs w:val="22"/>
          <w:highlight w:val="yellow"/>
        </w:rPr>
        <w:t>отдельные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67A1D">
        <w:rPr>
          <w:rFonts w:ascii="Arial" w:hAnsi="Arial" w:cs="Arial"/>
          <w:sz w:val="22"/>
          <w:szCs w:val="22"/>
          <w:highlight w:val="yellow"/>
        </w:rPr>
        <w:t>записи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 /</w:t>
      </w:r>
      <w:r w:rsidRPr="00567A1D">
        <w:rPr>
          <w:rFonts w:ascii="Arial" w:hAnsi="Arial" w:cs="Arial"/>
          <w:sz w:val="22"/>
          <w:szCs w:val="22"/>
          <w:highlight w:val="yellow"/>
        </w:rPr>
        <w:t>ссылки</w:t>
      </w:r>
      <w:r w:rsidRPr="00FD5A2B">
        <w:rPr>
          <w:rFonts w:ascii="Arial" w:hAnsi="Arial" w:cs="Arial"/>
          <w:sz w:val="22"/>
          <w:szCs w:val="22"/>
          <w:highlight w:val="yellow"/>
        </w:rPr>
        <w:t xml:space="preserve">)  </w:t>
      </w:r>
      <w:r w:rsidRPr="00F8331D">
        <w:rPr>
          <w:rFonts w:ascii="Arial" w:hAnsi="Arial" w:cs="Arial"/>
          <w:color w:val="0A0A0A"/>
          <w:spacing w:val="-2"/>
          <w:highlight w:val="yellow"/>
        </w:rPr>
        <w:br/>
        <w:t>----------------------------------------------------------------------------</w:t>
      </w:r>
    </w:p>
    <w:p w:rsidR="00B8597F" w:rsidRPr="00567A1D" w:rsidRDefault="00B8597F" w:rsidP="00B8597F">
      <w:pPr>
        <w:outlineLvl w:val="0"/>
        <w:rPr>
          <w:rFonts w:ascii="Arial" w:hAnsi="Arial" w:cs="Arial"/>
          <w:highlight w:val="yellow"/>
        </w:rPr>
      </w:pPr>
      <w:r w:rsidRPr="00567A1D">
        <w:rPr>
          <w:rFonts w:ascii="Arial" w:hAnsi="Arial" w:cs="Arial"/>
          <w:b/>
          <w:color w:val="0A0A0A"/>
          <w:spacing w:val="-2"/>
          <w:sz w:val="22"/>
          <w:szCs w:val="22"/>
          <w:highlight w:val="yellow"/>
        </w:rPr>
        <w:t>Рекомендации</w:t>
      </w:r>
    </w:p>
    <w:p w:rsidR="00B8597F" w:rsidRPr="00567A1D" w:rsidRDefault="00B8597F" w:rsidP="00B8597F">
      <w:pPr>
        <w:rPr>
          <w:rFonts w:ascii="Arial" w:hAnsi="Arial" w:cs="Arial"/>
          <w:highlight w:val="yellow"/>
        </w:rPr>
      </w:pPr>
      <w:r w:rsidRPr="000C403C">
        <w:rPr>
          <w:rFonts w:ascii="Arial" w:hAnsi="Arial" w:cs="Arial"/>
          <w:color w:val="0A0A0A"/>
          <w:spacing w:val="-2"/>
          <w:sz w:val="22"/>
          <w:szCs w:val="22"/>
        </w:rPr>
        <w:t xml:space="preserve">    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Уважаемые участники,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  <w:t xml:space="preserve">Помните, что оценка  Вашего выступления в </w:t>
      </w:r>
      <w:proofErr w:type="spell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>онлайн-конкурсе</w:t>
      </w:r>
      <w:proofErr w:type="spell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 зависит напрямую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</w:rPr>
        <w:t xml:space="preserve">от соблюдения требований к видеозаписям и от их качества. Поэтому: </w:t>
      </w:r>
    </w:p>
    <w:p w:rsidR="00B8597F" w:rsidRPr="00567A1D" w:rsidRDefault="00B8597F" w:rsidP="00B8597F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lastRenderedPageBreak/>
        <w:t xml:space="preserve">Предпочтительнее осуществить </w:t>
      </w:r>
      <w:proofErr w:type="gramStart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запись</w:t>
      </w:r>
      <w:proofErr w:type="gramEnd"/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используя профессиональные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 полупрофессиональные видео и фото камеры с высокими оптическими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акустическими параметрами.</w:t>
      </w:r>
    </w:p>
    <w:p w:rsidR="00B8597F" w:rsidRPr="001B3200" w:rsidRDefault="001B3200" w:rsidP="001B3200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Допускаются записи солистов на смартфоне и планшете, но это в ансамблевых но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минациях не желательно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.</w:t>
      </w:r>
    </w:p>
    <w:p w:rsidR="00B8597F" w:rsidRPr="00567A1D" w:rsidRDefault="00B8597F" w:rsidP="00B8597F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Применяйте штатив, чтобы избежать дрожания и акустических дефектов 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при съёмке без него.</w:t>
      </w:r>
    </w:p>
    <w:p w:rsidR="00B8597F" w:rsidRPr="00567A1D" w:rsidRDefault="00B8597F" w:rsidP="00B8597F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Избегайте видеозаписи с очень близкого, как и слишком отдалённого расстояния, так как в обоих случаях это приводит к акустическим дефектам.</w:t>
      </w:r>
    </w:p>
    <w:p w:rsidR="00B8597F" w:rsidRPr="00567A1D" w:rsidRDefault="00B8597F" w:rsidP="00B8597F">
      <w:pPr>
        <w:pStyle w:val="afb"/>
        <w:numPr>
          <w:ilvl w:val="0"/>
          <w:numId w:val="14"/>
        </w:numPr>
        <w:rPr>
          <w:rFonts w:ascii="Arial" w:hAnsi="Arial" w:cs="Arial"/>
          <w:highlight w:val="yellow"/>
          <w:lang w:val="ru-RU"/>
        </w:rPr>
      </w:pP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И наконец: не довольствуйтесь од</w:t>
      </w:r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ним сеансом видеозаписи. </w:t>
      </w:r>
      <w:proofErr w:type="spell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Онлайн</w:t>
      </w:r>
      <w:proofErr w:type="spell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формат конкурса дает Вам возможность сделать несколько сеансов и выбрать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br/>
        <w:t xml:space="preserve">ту видеозапись, которая наилучшим образом продемонстрирует Ваши </w:t>
      </w:r>
      <w:proofErr w:type="spellStart"/>
      <w:proofErr w:type="gramStart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>наи-более</w:t>
      </w:r>
      <w:proofErr w:type="spellEnd"/>
      <w:proofErr w:type="gramEnd"/>
      <w:r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 сильные </w:t>
      </w:r>
      <w:r w:rsidRPr="00567A1D">
        <w:rPr>
          <w:rFonts w:ascii="Arial" w:hAnsi="Arial" w:cs="Arial"/>
          <w:color w:val="0A0A0A"/>
          <w:spacing w:val="-2"/>
          <w:sz w:val="22"/>
          <w:szCs w:val="22"/>
          <w:highlight w:val="yellow"/>
          <w:lang w:val="ru-RU"/>
        </w:rPr>
        <w:t xml:space="preserve">исполнительские качества и яркость сценического присутствия! </w:t>
      </w:r>
      <w:r w:rsidRPr="00567A1D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</w:p>
    <w:p w:rsidR="00B8597F" w:rsidRDefault="00B8597F" w:rsidP="00B8597F">
      <w:pPr>
        <w:rPr>
          <w:rFonts w:ascii="Arial" w:hAnsi="Arial" w:cs="Arial"/>
          <w:sz w:val="22"/>
          <w:szCs w:val="22"/>
        </w:rPr>
      </w:pPr>
    </w:p>
    <w:p w:rsidR="00B8597F" w:rsidRPr="002C2627" w:rsidRDefault="00B8597F" w:rsidP="00B8597F">
      <w:pPr>
        <w:outlineLvl w:val="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Н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</w:rPr>
        <w:t>ОМИНАЦИИ, ВОЗРАСТНЫЕ ГРУППЫ, ХРОНОМЕТРАЖ ПРОГРАММЫ</w:t>
      </w:r>
    </w:p>
    <w:p w:rsidR="00B8597F" w:rsidRPr="008A7174" w:rsidRDefault="00B8597F" w:rsidP="00B8597F">
      <w:pPr>
        <w:rPr>
          <w:rFonts w:ascii="Arial" w:hAnsi="Arial" w:cs="Arial"/>
          <w:sz w:val="22"/>
          <w:szCs w:val="22"/>
          <w:highlight w:val="yellow"/>
        </w:rPr>
      </w:pPr>
    </w:p>
    <w:p w:rsidR="00B8597F" w:rsidRPr="006C2285" w:rsidRDefault="00B8597F" w:rsidP="00B8597F">
      <w:pPr>
        <w:rPr>
          <w:rFonts w:ascii="Arial" w:hAnsi="Arial" w:cs="Arial"/>
          <w:b/>
          <w:sz w:val="22"/>
          <w:szCs w:val="22"/>
        </w:rPr>
      </w:pPr>
      <w:r w:rsidRPr="00386AC9">
        <w:rPr>
          <w:rFonts w:ascii="Arial" w:hAnsi="Arial" w:cs="Arial"/>
          <w:sz w:val="22"/>
          <w:szCs w:val="22"/>
        </w:rPr>
        <w:t xml:space="preserve">     </w:t>
      </w:r>
      <w:r w:rsidRPr="00386AC9">
        <w:rPr>
          <w:rFonts w:ascii="Arial" w:hAnsi="Arial" w:cs="Arial"/>
          <w:b/>
          <w:sz w:val="22"/>
          <w:szCs w:val="22"/>
        </w:rPr>
        <w:t>В конкурсе могут участвовать индивидуальные исполнители, камерные ансамбли и коллективы, которые отвечают требованиям соответствующей номинации и возрастной группы на день открытия: </w:t>
      </w:r>
      <w:r w:rsidRPr="00E304F4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01</w:t>
      </w:r>
      <w:r w:rsidR="00124EEE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> сентября 2023</w:t>
      </w:r>
      <w:r w:rsidRPr="00E304F4">
        <w:rPr>
          <w:rStyle w:val="af1"/>
          <w:rFonts w:ascii="Arial" w:hAnsi="Arial" w:cs="Arial"/>
          <w:i/>
          <w:sz w:val="22"/>
          <w:szCs w:val="22"/>
          <w:highlight w:val="yellow"/>
          <w:u w:val="single"/>
        </w:rPr>
        <w:t xml:space="preserve"> г.</w:t>
      </w:r>
      <w:r w:rsidRPr="006C2285">
        <w:rPr>
          <w:rStyle w:val="af1"/>
          <w:rFonts w:ascii="Arial" w:hAnsi="Arial" w:cs="Arial"/>
          <w:sz w:val="22"/>
          <w:szCs w:val="22"/>
        </w:rPr>
        <w:br/>
      </w:r>
    </w:p>
    <w:p w:rsidR="00B8597F" w:rsidRPr="00362A9F" w:rsidRDefault="00B8597F" w:rsidP="00B8597F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4787F">
        <w:rPr>
          <w:rFonts w:ascii="Arial" w:hAnsi="Arial" w:cs="Arial"/>
          <w:sz w:val="22"/>
          <w:szCs w:val="22"/>
        </w:rPr>
        <w:t xml:space="preserve"> 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                             </w:t>
      </w:r>
      <w:r w:rsidRPr="0054787F">
        <w:rPr>
          <w:rFonts w:ascii="Arial" w:hAnsi="Arial" w:cs="Arial"/>
          <w:sz w:val="22"/>
          <w:szCs w:val="22"/>
        </w:rPr>
        <w:t xml:space="preserve">             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 xml:space="preserve">РАЗДЕЛ </w:t>
      </w:r>
      <w:r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II</w:t>
      </w:r>
      <w:r w:rsidRPr="00C514AB">
        <w:rPr>
          <w:rFonts w:ascii="Arial" w:hAnsi="Arial" w:cs="Arial"/>
          <w:b/>
          <w:sz w:val="22"/>
          <w:szCs w:val="22"/>
          <w:highlight w:val="magenta"/>
          <w:u w:val="single"/>
        </w:rPr>
        <w:t xml:space="preserve"> 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„ФОЛЬКЛОР”</w:t>
      </w:r>
    </w:p>
    <w:p w:rsidR="00B8597F" w:rsidRPr="0054787F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</w:p>
    <w:p w:rsidR="00B8597F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Программа – по выбору исполнителей</w:t>
      </w:r>
      <w:r w:rsidRPr="00A510E6">
        <w:rPr>
          <w:rFonts w:ascii="Arial" w:hAnsi="Arial" w:cs="Arial"/>
          <w:b/>
          <w:sz w:val="22"/>
          <w:szCs w:val="22"/>
          <w:lang w:val="bg-BG"/>
        </w:rPr>
        <w:t>. Д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олжна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 xml:space="preserve"> демонстрировать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яркую национальную самобытность, высокий художественный вкус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профессиональное мастерст</w:t>
      </w:r>
      <w:r>
        <w:rPr>
          <w:rFonts w:ascii="Arial" w:hAnsi="Arial" w:cs="Arial"/>
          <w:b/>
          <w:sz w:val="22"/>
          <w:szCs w:val="22"/>
        </w:rPr>
        <w:t xml:space="preserve">во; должна быть разнообразной </w:t>
      </w:r>
      <w:r>
        <w:rPr>
          <w:rFonts w:ascii="Arial" w:hAnsi="Arial" w:cs="Arial"/>
          <w:b/>
          <w:sz w:val="22"/>
          <w:szCs w:val="22"/>
        </w:rPr>
        <w:br/>
        <w:t>и</w:t>
      </w:r>
      <w:r w:rsidRPr="00977E3E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оригинальной; поощряются премьерные исполнения.</w:t>
      </w:r>
    </w:p>
    <w:p w:rsidR="00B8597F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</w:p>
    <w:p w:rsidR="00B8597F" w:rsidRPr="00790EB7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</w:rPr>
        <w:t>1.СОЛИСТ–</w:t>
      </w:r>
      <w:r w:rsidRPr="00A510E6">
        <w:rPr>
          <w:rFonts w:ascii="Arial" w:hAnsi="Arial" w:cs="Arial"/>
          <w:b/>
          <w:sz w:val="22"/>
          <w:szCs w:val="22"/>
          <w:u w:val="single"/>
        </w:rPr>
        <w:t>ИНСТРУМЕНТАЛИСТ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а)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струнные смычковые</w:t>
      </w:r>
      <w:r w:rsidRPr="00A510E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510E6">
        <w:rPr>
          <w:rFonts w:ascii="Arial" w:hAnsi="Arial" w:cs="Arial"/>
          <w:sz w:val="22"/>
          <w:szCs w:val="22"/>
        </w:rPr>
        <w:t>гадулка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кеманча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кобыз</w:t>
      </w:r>
      <w:proofErr w:type="spellEnd"/>
      <w:r w:rsidRPr="00A510E6">
        <w:rPr>
          <w:rFonts w:ascii="Arial" w:hAnsi="Arial" w:cs="Arial"/>
          <w:sz w:val="22"/>
          <w:szCs w:val="22"/>
        </w:rPr>
        <w:t>, к</w:t>
      </w:r>
      <w:r w:rsidRPr="00A510E6">
        <w:rPr>
          <w:rFonts w:ascii="Arial" w:hAnsi="Arial" w:cs="Arial"/>
          <w:sz w:val="22"/>
          <w:szCs w:val="22"/>
          <w:lang w:val="bg-BG"/>
        </w:rPr>
        <w:t>о</w:t>
      </w:r>
      <w:r w:rsidRPr="00A510E6">
        <w:rPr>
          <w:rFonts w:ascii="Arial" w:hAnsi="Arial" w:cs="Arial"/>
          <w:sz w:val="22"/>
          <w:szCs w:val="22"/>
        </w:rPr>
        <w:t xml:space="preserve">муз, </w:t>
      </w:r>
      <w:proofErr w:type="spellStart"/>
      <w:r w:rsidRPr="00A510E6">
        <w:rPr>
          <w:rFonts w:ascii="Arial" w:hAnsi="Arial" w:cs="Arial"/>
          <w:sz w:val="22"/>
          <w:szCs w:val="22"/>
        </w:rPr>
        <w:t>хардингсфелле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хур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 и др.</w:t>
      </w:r>
    </w:p>
    <w:p w:rsidR="00B8597F" w:rsidRDefault="00B8597F" w:rsidP="00B85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б)</w:t>
      </w:r>
      <w:r w:rsidRPr="00A510E6">
        <w:rPr>
          <w:rFonts w:ascii="Arial" w:hAnsi="Arial" w:cs="Arial"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струнные щипковые</w:t>
      </w:r>
      <w:r w:rsidRPr="00A510E6">
        <w:rPr>
          <w:rFonts w:ascii="Arial" w:hAnsi="Arial" w:cs="Arial"/>
          <w:sz w:val="22"/>
          <w:szCs w:val="22"/>
        </w:rPr>
        <w:t xml:space="preserve"> – тамбура, мандолина, гитара, балалайка, домра, домбра, кантеле, </w:t>
      </w:r>
      <w:proofErr w:type="spellStart"/>
      <w:r w:rsidRPr="00A510E6">
        <w:rPr>
          <w:rFonts w:ascii="Arial" w:hAnsi="Arial" w:cs="Arial"/>
          <w:sz w:val="22"/>
          <w:szCs w:val="22"/>
        </w:rPr>
        <w:t>ситар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рубоб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танбур, </w:t>
      </w:r>
      <w:proofErr w:type="spellStart"/>
      <w:r w:rsidRPr="00A510E6">
        <w:rPr>
          <w:rFonts w:ascii="Arial" w:hAnsi="Arial" w:cs="Arial"/>
          <w:sz w:val="22"/>
          <w:szCs w:val="22"/>
        </w:rPr>
        <w:t>чанза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10E6">
        <w:rPr>
          <w:rFonts w:ascii="Arial" w:hAnsi="Arial" w:cs="Arial"/>
          <w:sz w:val="22"/>
          <w:szCs w:val="22"/>
        </w:rPr>
        <w:t>ятага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саз, тар, </w:t>
      </w:r>
      <w:proofErr w:type="spellStart"/>
      <w:r w:rsidRPr="00A510E6">
        <w:rPr>
          <w:rFonts w:ascii="Arial" w:hAnsi="Arial" w:cs="Arial"/>
          <w:sz w:val="22"/>
          <w:szCs w:val="22"/>
        </w:rPr>
        <w:t>бузуки</w:t>
      </w:r>
      <w:proofErr w:type="spellEnd"/>
      <w:r w:rsidRPr="00A510E6">
        <w:rPr>
          <w:rFonts w:ascii="Arial" w:hAnsi="Arial" w:cs="Arial"/>
          <w:sz w:val="22"/>
          <w:szCs w:val="22"/>
        </w:rPr>
        <w:t>, банджо и др.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B8597F" w:rsidRPr="00A510E6" w:rsidRDefault="00B8597F" w:rsidP="00B85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510E6">
        <w:rPr>
          <w:rFonts w:ascii="Arial" w:hAnsi="Arial" w:cs="Arial"/>
          <w:b/>
          <w:sz w:val="22"/>
          <w:szCs w:val="22"/>
        </w:rPr>
        <w:t xml:space="preserve">в) 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духовые</w:t>
      </w:r>
      <w:proofErr w:type="gramEnd"/>
      <w:r w:rsidRPr="00A510E6">
        <w:rPr>
          <w:rFonts w:ascii="Arial" w:hAnsi="Arial" w:cs="Arial"/>
          <w:sz w:val="22"/>
          <w:szCs w:val="22"/>
        </w:rPr>
        <w:t xml:space="preserve"> – волынка, </w:t>
      </w:r>
      <w:proofErr w:type="spellStart"/>
      <w:r w:rsidRPr="00A510E6">
        <w:rPr>
          <w:rFonts w:ascii="Arial" w:hAnsi="Arial" w:cs="Arial"/>
          <w:sz w:val="22"/>
          <w:szCs w:val="22"/>
        </w:rPr>
        <w:t>кавал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свирель, рожок, </w:t>
      </w:r>
      <w:proofErr w:type="spellStart"/>
      <w:r w:rsidRPr="00A510E6">
        <w:rPr>
          <w:rFonts w:ascii="Arial" w:hAnsi="Arial" w:cs="Arial"/>
          <w:sz w:val="22"/>
          <w:szCs w:val="22"/>
        </w:rPr>
        <w:t>флуер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окарина, </w:t>
      </w:r>
      <w:proofErr w:type="spellStart"/>
      <w:r w:rsidRPr="00A510E6">
        <w:rPr>
          <w:rFonts w:ascii="Arial" w:hAnsi="Arial" w:cs="Arial"/>
          <w:sz w:val="22"/>
          <w:szCs w:val="22"/>
        </w:rPr>
        <w:t>най</w:t>
      </w:r>
      <w:proofErr w:type="spellEnd"/>
      <w:r w:rsidRPr="00A510E6">
        <w:rPr>
          <w:rFonts w:ascii="Arial" w:hAnsi="Arial" w:cs="Arial"/>
          <w:sz w:val="22"/>
          <w:szCs w:val="22"/>
        </w:rPr>
        <w:t>, варган и др.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г) клавишные</w:t>
      </w:r>
      <w:r w:rsidRPr="00A510E6">
        <w:rPr>
          <w:rFonts w:ascii="Arial" w:hAnsi="Arial" w:cs="Arial"/>
          <w:sz w:val="22"/>
          <w:szCs w:val="22"/>
        </w:rPr>
        <w:t xml:space="preserve"> – баян, аккордеон, </w:t>
      </w:r>
      <w:proofErr w:type="spellStart"/>
      <w:r w:rsidRPr="00A510E6">
        <w:rPr>
          <w:rFonts w:ascii="Arial" w:hAnsi="Arial" w:cs="Arial"/>
          <w:sz w:val="22"/>
          <w:szCs w:val="22"/>
        </w:rPr>
        <w:t>бандонеон</w:t>
      </w:r>
      <w:proofErr w:type="spellEnd"/>
      <w:r w:rsidRPr="00A510E6">
        <w:rPr>
          <w:rFonts w:ascii="Arial" w:hAnsi="Arial" w:cs="Arial"/>
          <w:sz w:val="22"/>
          <w:szCs w:val="22"/>
        </w:rPr>
        <w:t xml:space="preserve">, национальные гармоники,  </w:t>
      </w:r>
      <w:proofErr w:type="spellStart"/>
      <w:r w:rsidRPr="00A510E6">
        <w:rPr>
          <w:rFonts w:ascii="Arial" w:hAnsi="Arial" w:cs="Arial"/>
          <w:sz w:val="22"/>
          <w:szCs w:val="22"/>
        </w:rPr>
        <w:t>концертина</w:t>
      </w:r>
      <w:proofErr w:type="spellEnd"/>
      <w:r w:rsidRPr="00A510E6">
        <w:rPr>
          <w:rFonts w:ascii="Arial" w:hAnsi="Arial" w:cs="Arial"/>
          <w:sz w:val="22"/>
          <w:szCs w:val="22"/>
        </w:rPr>
        <w:t>;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д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>) цимбалы, гусли, кобза, бандура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</w:t>
      </w:r>
      <w:r>
        <w:rPr>
          <w:rFonts w:ascii="Arial" w:hAnsi="Arial" w:cs="Arial"/>
          <w:b/>
          <w:sz w:val="22"/>
          <w:szCs w:val="22"/>
        </w:rPr>
        <w:t xml:space="preserve">орной </w:t>
      </w:r>
      <w:r w:rsidRPr="00A510E6">
        <w:rPr>
          <w:rFonts w:ascii="Arial" w:hAnsi="Arial" w:cs="Arial"/>
          <w:b/>
          <w:sz w:val="22"/>
          <w:szCs w:val="22"/>
        </w:rPr>
        <w:t>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7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3240"/>
        <w:gridCol w:w="1933"/>
      </w:tblGrid>
      <w:tr w:rsidR="00B8597F" w:rsidRPr="00A510E6" w:rsidTr="00C00E27">
        <w:tc>
          <w:tcPr>
            <w:tcW w:w="252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до 10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4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6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52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6 д</w:t>
            </w:r>
            <w:r w:rsidRPr="00480A19">
              <w:rPr>
                <w:rFonts w:ascii="Arial" w:hAnsi="Arial" w:cs="Arial"/>
                <w:sz w:val="22"/>
                <w:szCs w:val="22"/>
              </w:rPr>
              <w:t>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rPr>
          <w:trHeight w:val="160"/>
        </w:trPr>
        <w:tc>
          <w:tcPr>
            <w:tcW w:w="252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.</w:t>
            </w:r>
          </w:p>
        </w:tc>
      </w:tr>
      <w:tr w:rsidR="00B8597F" w:rsidRPr="00A510E6" w:rsidTr="00C00E27">
        <w:tc>
          <w:tcPr>
            <w:tcW w:w="252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с 21 до 30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  <w:tr w:rsidR="00B8597F" w:rsidRPr="00A510E6" w:rsidTr="00C00E27">
        <w:tc>
          <w:tcPr>
            <w:tcW w:w="252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ПЯТАЯ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18 мин.</w:t>
            </w:r>
          </w:p>
        </w:tc>
      </w:tr>
    </w:tbl>
    <w:p w:rsidR="00B8597F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Только для 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  <w:lang w:val="en-US"/>
        </w:rPr>
        <w:t>III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>, IV и V группы конкурс проходит в два тура,</w:t>
      </w:r>
      <w:r w:rsidRPr="00FF1763">
        <w:rPr>
          <w:rStyle w:val="af1"/>
          <w:rFonts w:ascii="Arial" w:hAnsi="Arial" w:cs="Arial"/>
          <w:sz w:val="22"/>
          <w:szCs w:val="22"/>
          <w:highlight w:val="yellow"/>
        </w:rPr>
        <w:t xml:space="preserve">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t xml:space="preserve">каждый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br/>
        <w:t>с указанной продолжительностью</w:t>
      </w:r>
      <w:r w:rsidRPr="00FF1763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2.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КАМЕРНЫЙ ИНСТРУМЕНТАЛЬНЫЙ АНСАМБЛЬ</w:t>
      </w:r>
      <w:r w:rsidRPr="00A510E6">
        <w:rPr>
          <w:rFonts w:ascii="Arial" w:hAnsi="Arial" w:cs="Arial"/>
          <w:b/>
          <w:sz w:val="22"/>
          <w:szCs w:val="22"/>
        </w:rPr>
        <w:t xml:space="preserve"> (однородный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смешанный) – от дуэта до секстета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фольклорной  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240"/>
        <w:gridCol w:w="1933"/>
      </w:tblGrid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ВТОРАЯ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21 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caps/>
          <w:sz w:val="22"/>
          <w:szCs w:val="22"/>
          <w:u w:val="single"/>
        </w:rPr>
        <w:br/>
        <w:t>3.</w:t>
      </w:r>
      <w:r w:rsidRPr="00A510E6">
        <w:rPr>
          <w:rFonts w:ascii="Arial" w:hAnsi="Arial" w:cs="Arial"/>
          <w:b/>
          <w:caps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  <w:u w:val="single"/>
        </w:rPr>
        <w:t>оркестр</w:t>
      </w:r>
      <w:r w:rsidRPr="00A510E6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A510E6">
        <w:rPr>
          <w:rFonts w:ascii="Arial" w:hAnsi="Arial" w:cs="Arial"/>
          <w:b/>
          <w:sz w:val="22"/>
          <w:szCs w:val="22"/>
        </w:rPr>
        <w:t>с участием или без участия солистов-инструменталистов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а) из народных инструментов (</w:t>
      </w:r>
      <w:proofErr w:type="gramStart"/>
      <w:r w:rsidRPr="00A510E6">
        <w:rPr>
          <w:rFonts w:ascii="Arial" w:hAnsi="Arial" w:cs="Arial"/>
          <w:b/>
          <w:sz w:val="22"/>
          <w:szCs w:val="22"/>
        </w:rPr>
        <w:t>однородные</w:t>
      </w:r>
      <w:proofErr w:type="gramEnd"/>
      <w:r w:rsidRPr="00A510E6">
        <w:rPr>
          <w:rFonts w:ascii="Arial" w:hAnsi="Arial" w:cs="Arial"/>
          <w:b/>
          <w:sz w:val="22"/>
          <w:szCs w:val="22"/>
        </w:rPr>
        <w:t xml:space="preserve"> или смешанные)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lastRenderedPageBreak/>
        <w:t xml:space="preserve">    б) духовой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    в) другие формации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>Исполнение контрастных по жанру и характеру пьес на фольклорной  основе (авторские, обработки, аранжировки)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240"/>
        <w:gridCol w:w="1933"/>
      </w:tblGrid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14 до 16 мин.</w:t>
            </w:r>
          </w:p>
        </w:tc>
      </w:tr>
      <w:tr w:rsidR="00B8597F" w:rsidRPr="00A510E6" w:rsidTr="00C00E27">
        <w:tc>
          <w:tcPr>
            <w:tcW w:w="244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33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18 до 20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4.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СОЛЬНОЕ НАРОДНОЕ ПЕНИЕ</w:t>
      </w:r>
    </w:p>
    <w:p w:rsidR="00B8597F" w:rsidRPr="00A510E6" w:rsidRDefault="00B8597F" w:rsidP="00B8597F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песен без сопровождения 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</w:rPr>
        <w:t>(</w:t>
      </w:r>
      <w:r w:rsidRPr="00A510E6">
        <w:rPr>
          <w:rFonts w:ascii="Arial" w:hAnsi="Arial" w:cs="Arial"/>
          <w:b/>
          <w:sz w:val="22"/>
          <w:szCs w:val="22"/>
          <w:lang w:val="en-US"/>
        </w:rPr>
        <w:t>a</w:t>
      </w:r>
      <w:r w:rsidRPr="00A510E6">
        <w:rPr>
          <w:rFonts w:ascii="Arial" w:hAnsi="Arial" w:cs="Arial"/>
          <w:b/>
          <w:sz w:val="22"/>
          <w:szCs w:val="22"/>
        </w:rPr>
        <w:t>`</w:t>
      </w:r>
      <w:r w:rsidRPr="00A510E6">
        <w:rPr>
          <w:rFonts w:ascii="Arial" w:hAnsi="Arial" w:cs="Arial"/>
          <w:b/>
          <w:sz w:val="22"/>
          <w:szCs w:val="22"/>
          <w:lang w:val="en-US"/>
        </w:rPr>
        <w:t>cappella</w:t>
      </w:r>
      <w:r w:rsidRPr="00A510E6">
        <w:rPr>
          <w:rFonts w:ascii="Arial" w:hAnsi="Arial" w:cs="Arial"/>
          <w:b/>
          <w:sz w:val="22"/>
          <w:szCs w:val="22"/>
        </w:rPr>
        <w:t xml:space="preserve">) или в сопровождении: одного или нескольких народных инструментов; оркестра народных инструментов; фортепиано;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минусовки</w:t>
      </w:r>
      <w:proofErr w:type="spellEnd"/>
      <w:r w:rsidRPr="00A510E6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240"/>
        <w:gridCol w:w="1895"/>
      </w:tblGrid>
      <w:tr w:rsidR="00B8597F" w:rsidRPr="00A510E6" w:rsidTr="00C00E27">
        <w:tc>
          <w:tcPr>
            <w:tcW w:w="262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3 до 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62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5 до 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</w:tr>
      <w:tr w:rsidR="00B8597F" w:rsidRPr="00A510E6" w:rsidTr="00C00E27">
        <w:tc>
          <w:tcPr>
            <w:tcW w:w="262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895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62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ЧЕТВЕРТАЯ ГРУППА                        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с 21 до 30 лет</w:t>
            </w:r>
          </w:p>
        </w:tc>
        <w:tc>
          <w:tcPr>
            <w:tcW w:w="1895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 до 10 мин.</w:t>
            </w:r>
          </w:p>
        </w:tc>
      </w:tr>
      <w:tr w:rsidR="00B8597F" w:rsidRPr="00A510E6" w:rsidTr="00C00E27">
        <w:tc>
          <w:tcPr>
            <w:tcW w:w="262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ПЯТАЯ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 до 12 мин.</w:t>
            </w:r>
          </w:p>
        </w:tc>
      </w:tr>
    </w:tbl>
    <w:p w:rsidR="00B8597F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 xml:space="preserve">Только для 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  <w:lang w:val="en-US"/>
        </w:rPr>
        <w:t>III</w:t>
      </w:r>
      <w:r w:rsidRPr="00FF1763">
        <w:rPr>
          <w:rStyle w:val="af1"/>
          <w:rFonts w:ascii="Arial" w:hAnsi="Arial" w:cs="Arial"/>
          <w:i/>
          <w:sz w:val="22"/>
          <w:szCs w:val="22"/>
          <w:highlight w:val="yellow"/>
        </w:rPr>
        <w:t>, IV и V группы конкурс проходит в два тура,</w:t>
      </w:r>
      <w:r w:rsidRPr="00FF1763">
        <w:rPr>
          <w:rStyle w:val="af1"/>
          <w:rFonts w:ascii="Arial" w:hAnsi="Arial" w:cs="Arial"/>
          <w:sz w:val="22"/>
          <w:szCs w:val="22"/>
          <w:highlight w:val="yellow"/>
        </w:rPr>
        <w:t xml:space="preserve"> </w:t>
      </w:r>
      <w:r w:rsidRPr="00FF1763">
        <w:rPr>
          <w:rFonts w:ascii="Arial" w:hAnsi="Arial" w:cs="Arial"/>
          <w:b/>
          <w:bCs w:val="0"/>
          <w:i/>
          <w:sz w:val="22"/>
          <w:szCs w:val="22"/>
          <w:highlight w:val="yellow"/>
        </w:rPr>
        <w:t>каждый с указанной продолжительностью</w:t>
      </w:r>
      <w:r w:rsidRPr="00FF1763">
        <w:rPr>
          <w:rFonts w:ascii="Arial" w:hAnsi="Arial" w:cs="Arial"/>
          <w:b/>
          <w:i/>
          <w:sz w:val="22"/>
          <w:szCs w:val="22"/>
          <w:highlight w:val="yellow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80A19">
        <w:rPr>
          <w:rFonts w:ascii="Arial" w:hAnsi="Arial" w:cs="Arial"/>
          <w:b/>
          <w:i/>
          <w:sz w:val="22"/>
          <w:szCs w:val="22"/>
        </w:rPr>
        <w:br/>
      </w:r>
      <w:r w:rsidRPr="00A510E6">
        <w:rPr>
          <w:rFonts w:ascii="Arial" w:hAnsi="Arial" w:cs="Arial"/>
          <w:b/>
          <w:i/>
          <w:sz w:val="22"/>
          <w:szCs w:val="22"/>
        </w:rPr>
        <w:t xml:space="preserve">Не допускается </w:t>
      </w:r>
      <w:r>
        <w:rPr>
          <w:rFonts w:ascii="Arial" w:hAnsi="Arial" w:cs="Arial"/>
          <w:b/>
          <w:i/>
          <w:sz w:val="22"/>
          <w:szCs w:val="22"/>
        </w:rPr>
        <w:t xml:space="preserve">во 2-м туре 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повтор произведения из </w:t>
      </w:r>
      <w:r>
        <w:rPr>
          <w:rFonts w:ascii="Arial" w:hAnsi="Arial" w:cs="Arial"/>
          <w:b/>
          <w:i/>
          <w:sz w:val="22"/>
          <w:szCs w:val="22"/>
          <w:lang w:val="bg-BG"/>
        </w:rPr>
        <w:t>1</w:t>
      </w:r>
      <w:r w:rsidRPr="00A510E6">
        <w:rPr>
          <w:rFonts w:ascii="Arial" w:hAnsi="Arial" w:cs="Arial"/>
          <w:b/>
          <w:i/>
          <w:sz w:val="22"/>
          <w:szCs w:val="22"/>
          <w:lang w:val="bg-BG"/>
        </w:rPr>
        <w:t>-го</w:t>
      </w:r>
      <w:r w:rsidRPr="00A510E6">
        <w:rPr>
          <w:rFonts w:ascii="Arial" w:hAnsi="Arial" w:cs="Arial"/>
          <w:b/>
          <w:i/>
          <w:sz w:val="22"/>
          <w:szCs w:val="22"/>
        </w:rPr>
        <w:t xml:space="preserve"> тура!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5.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>КАМЕРНЫЙ ВОКАЛЬНЫЙ АНСАМБЛЬ</w:t>
      </w:r>
      <w:r w:rsidRPr="00A510E6">
        <w:rPr>
          <w:rFonts w:ascii="Arial" w:hAnsi="Arial" w:cs="Arial"/>
          <w:b/>
          <w:sz w:val="22"/>
          <w:szCs w:val="22"/>
        </w:rPr>
        <w:t xml:space="preserve"> – от дуэта до секстета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480A19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многоголосных песен </w:t>
      </w:r>
      <w:r>
        <w:rPr>
          <w:rFonts w:ascii="Arial" w:hAnsi="Arial" w:cs="Arial"/>
          <w:b/>
          <w:sz w:val="22"/>
          <w:szCs w:val="22"/>
        </w:rPr>
        <w:br/>
      </w:r>
      <w:r w:rsidRPr="00480A19">
        <w:rPr>
          <w:rFonts w:ascii="Arial" w:hAnsi="Arial" w:cs="Arial"/>
          <w:b/>
          <w:sz w:val="22"/>
          <w:szCs w:val="22"/>
        </w:rPr>
        <w:t>без сопровождения (авторские на фольклорной основе и аранжировки).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40"/>
        <w:gridCol w:w="1971"/>
      </w:tblGrid>
      <w:tr w:rsidR="00B8597F" w:rsidRPr="00A510E6" w:rsidTr="00C00E27">
        <w:trPr>
          <w:trHeight w:val="152"/>
        </w:trPr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21 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B8597F" w:rsidRPr="00A510E6" w:rsidTr="00C00E27"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caps/>
          <w:sz w:val="22"/>
          <w:szCs w:val="22"/>
          <w:u w:val="single"/>
        </w:rPr>
        <w:t>6.</w:t>
      </w:r>
      <w:r w:rsidRPr="00A510E6">
        <w:rPr>
          <w:rFonts w:ascii="Arial" w:hAnsi="Arial" w:cs="Arial"/>
          <w:b/>
          <w:caps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  <w:u w:val="single"/>
        </w:rPr>
        <w:t xml:space="preserve">хор – </w:t>
      </w:r>
      <w:r w:rsidRPr="00A510E6">
        <w:rPr>
          <w:rFonts w:ascii="Arial" w:hAnsi="Arial" w:cs="Arial"/>
          <w:b/>
          <w:sz w:val="22"/>
          <w:szCs w:val="22"/>
          <w:u w:val="single"/>
        </w:rPr>
        <w:t>однородный и смешанный</w:t>
      </w:r>
      <w:r w:rsidRPr="00A510E6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caps/>
          <w:sz w:val="22"/>
          <w:szCs w:val="22"/>
        </w:rPr>
        <w:t>(</w:t>
      </w:r>
      <w:r w:rsidRPr="00A510E6">
        <w:rPr>
          <w:rFonts w:ascii="Arial" w:hAnsi="Arial" w:cs="Arial"/>
          <w:b/>
          <w:sz w:val="22"/>
          <w:szCs w:val="22"/>
        </w:rPr>
        <w:t xml:space="preserve">допускается и академический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с соответствующим репертуаром)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многоголосных песен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без сопровождения (авторские на фольклорной основе и аранжировки).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40"/>
        <w:gridCol w:w="1971"/>
      </w:tblGrid>
      <w:tr w:rsidR="00B8597F" w:rsidRPr="00A510E6" w:rsidTr="00C00E27"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14 до 20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B8597F" w:rsidRPr="00A510E6" w:rsidTr="00C00E27">
        <w:tc>
          <w:tcPr>
            <w:tcW w:w="2268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40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20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  <w:t>7.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СМЕШАННЫЙ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ФОЛЬКЛОРНЬІЙ </w:t>
      </w:r>
      <w:r w:rsidRPr="00A510E6">
        <w:rPr>
          <w:rFonts w:ascii="Arial" w:hAnsi="Arial" w:cs="Arial"/>
          <w:b/>
          <w:sz w:val="22"/>
          <w:szCs w:val="22"/>
          <w:u w:val="single"/>
        </w:rPr>
        <w:t>АНСАМБЛЬ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 xml:space="preserve">Исполнение контрастных по жанру и характеру отдельных авторских произведений, обработок, аранжировок или единой </w:t>
      </w:r>
      <w:r w:rsidRPr="00A510E6">
        <w:rPr>
          <w:rFonts w:ascii="Arial" w:hAnsi="Arial" w:cs="Arial"/>
          <w:b/>
          <w:sz w:val="22"/>
          <w:szCs w:val="22"/>
          <w:lang w:val="bg-BG"/>
        </w:rPr>
        <w:t>„</w:t>
      </w:r>
      <w:r w:rsidRPr="00A510E6">
        <w:rPr>
          <w:rFonts w:ascii="Arial" w:hAnsi="Arial" w:cs="Arial"/>
          <w:b/>
          <w:sz w:val="22"/>
          <w:szCs w:val="22"/>
        </w:rPr>
        <w:t>тематической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” </w:t>
      </w:r>
      <w:r w:rsidRPr="00A510E6">
        <w:rPr>
          <w:rFonts w:ascii="Arial" w:hAnsi="Arial" w:cs="Arial"/>
          <w:b/>
          <w:sz w:val="22"/>
          <w:szCs w:val="22"/>
        </w:rPr>
        <w:t>поста</w:t>
      </w:r>
      <w:r>
        <w:rPr>
          <w:rFonts w:ascii="Arial" w:hAnsi="Arial" w:cs="Arial"/>
          <w:b/>
          <w:sz w:val="22"/>
          <w:szCs w:val="22"/>
        </w:rPr>
        <w:t>новки (целостный спектакль) на основе</w:t>
      </w:r>
      <w:r w:rsidRPr="00A510E6">
        <w:rPr>
          <w:rFonts w:ascii="Arial" w:hAnsi="Arial" w:cs="Arial"/>
          <w:b/>
          <w:sz w:val="22"/>
          <w:szCs w:val="22"/>
        </w:rPr>
        <w:t xml:space="preserve"> национа</w:t>
      </w:r>
      <w:r>
        <w:rPr>
          <w:rFonts w:ascii="Arial" w:hAnsi="Arial" w:cs="Arial"/>
          <w:b/>
          <w:sz w:val="22"/>
          <w:szCs w:val="22"/>
        </w:rPr>
        <w:t xml:space="preserve">льного фольклора </w:t>
      </w:r>
      <w:r>
        <w:rPr>
          <w:rFonts w:ascii="Arial" w:hAnsi="Arial" w:cs="Arial"/>
          <w:b/>
          <w:sz w:val="22"/>
          <w:szCs w:val="22"/>
        </w:rPr>
        <w:br/>
        <w:t xml:space="preserve">или музыки и танцев народов </w:t>
      </w:r>
      <w:r w:rsidRPr="00A510E6">
        <w:rPr>
          <w:rFonts w:ascii="Arial" w:hAnsi="Arial" w:cs="Arial"/>
          <w:b/>
          <w:sz w:val="22"/>
          <w:szCs w:val="22"/>
        </w:rPr>
        <w:t>мира.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А)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хор и оркестр народных инструментов (с солистами или без них)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73"/>
        <w:gridCol w:w="1971"/>
      </w:tblGrid>
      <w:tr w:rsidR="00B8597F" w:rsidRPr="00A510E6" w:rsidTr="00C00E27">
        <w:trPr>
          <w:trHeight w:val="194"/>
        </w:trPr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12 мин.</w:t>
            </w:r>
          </w:p>
        </w:tc>
      </w:tr>
      <w:tr w:rsidR="00B8597F" w:rsidRPr="00A510E6" w:rsidTr="00C00E27"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B8597F" w:rsidRPr="00A510E6" w:rsidTr="00C00E27"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15 до 18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</w:rPr>
        <w:t>Б) хор, оркестр народных инструментов и танцевальный ансамбль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73"/>
        <w:gridCol w:w="1971"/>
      </w:tblGrid>
      <w:tr w:rsidR="00B8597F" w:rsidRPr="00A510E6" w:rsidTr="00C00E27"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20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  <w:tr w:rsidR="00B8597F" w:rsidRPr="00A510E6" w:rsidTr="00C00E27"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с 21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3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лет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15 до 18 мин.</w:t>
            </w:r>
          </w:p>
        </w:tc>
      </w:tr>
      <w:tr w:rsidR="00B8597F" w:rsidRPr="00A510E6" w:rsidTr="00C00E27">
        <w:tc>
          <w:tcPr>
            <w:tcW w:w="2235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 ГРУППА</w:t>
            </w:r>
          </w:p>
        </w:tc>
        <w:tc>
          <w:tcPr>
            <w:tcW w:w="3273" w:type="dxa"/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от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18 до 20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8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>
        <w:rPr>
          <w:rFonts w:ascii="Arial" w:hAnsi="Arial" w:cs="Arial"/>
          <w:b/>
          <w:sz w:val="22"/>
          <w:szCs w:val="22"/>
          <w:u w:val="single"/>
        </w:rPr>
        <w:t xml:space="preserve">УЧИТЕЛЬ  И   УЧЕНИК / </w:t>
      </w:r>
      <w:r w:rsidRPr="00A510E6">
        <w:rPr>
          <w:rFonts w:ascii="Arial" w:hAnsi="Arial" w:cs="Arial"/>
          <w:b/>
          <w:sz w:val="22"/>
          <w:szCs w:val="22"/>
          <w:u w:val="single"/>
        </w:rPr>
        <w:t>УЧЕНИКИ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>–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камерно-вокальные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</w:rPr>
        <w:t>камерно-инструментальные</w:t>
      </w:r>
      <w:r w:rsidRPr="00A510E6"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</w:rPr>
        <w:t xml:space="preserve"> смешанные </w:t>
      </w:r>
      <w:r w:rsidRPr="00A510E6">
        <w:rPr>
          <w:rFonts w:ascii="Arial" w:hAnsi="Arial" w:cs="Arial"/>
          <w:b/>
          <w:sz w:val="22"/>
          <w:szCs w:val="22"/>
        </w:rPr>
        <w:t>ансамбли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EC1294"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ВНИМАНИЕ:  </w:t>
      </w:r>
      <w:r>
        <w:rPr>
          <w:rFonts w:ascii="Arial" w:hAnsi="Arial" w:cs="Arial"/>
          <w:b/>
          <w:sz w:val="22"/>
          <w:szCs w:val="22"/>
        </w:rPr>
        <w:t xml:space="preserve">возрастная категория в </w:t>
      </w:r>
      <w:r w:rsidRPr="00A510E6">
        <w:rPr>
          <w:rFonts w:ascii="Arial" w:hAnsi="Arial" w:cs="Arial"/>
          <w:b/>
          <w:sz w:val="22"/>
          <w:szCs w:val="22"/>
        </w:rPr>
        <w:t>да</w:t>
      </w:r>
      <w:r>
        <w:rPr>
          <w:rFonts w:ascii="Arial" w:hAnsi="Arial" w:cs="Arial"/>
          <w:b/>
          <w:sz w:val="22"/>
          <w:szCs w:val="22"/>
        </w:rPr>
        <w:t xml:space="preserve">нной номинации определяется   возрастом </w:t>
      </w:r>
      <w:r w:rsidRPr="00A510E6">
        <w:rPr>
          <w:rFonts w:ascii="Arial" w:hAnsi="Arial" w:cs="Arial"/>
          <w:b/>
          <w:sz w:val="22"/>
          <w:szCs w:val="22"/>
        </w:rPr>
        <w:t>учеников.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 6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25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</w:rPr>
        <w:t>9</w:t>
      </w:r>
      <w:r w:rsidRPr="00A510E6">
        <w:rPr>
          <w:rFonts w:ascii="Arial" w:hAnsi="Arial" w:cs="Arial"/>
          <w:b/>
          <w:sz w:val="22"/>
          <w:szCs w:val="22"/>
          <w:u w:val="single"/>
        </w:rPr>
        <w:t>.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„</w:t>
      </w:r>
      <w:r w:rsidRPr="00A510E6">
        <w:rPr>
          <w:rFonts w:ascii="Arial" w:hAnsi="Arial" w:cs="Arial"/>
          <w:b/>
          <w:sz w:val="22"/>
          <w:szCs w:val="22"/>
          <w:u w:val="single"/>
        </w:rPr>
        <w:t>МУЗЫКАЛЬНАЯ  ФАМИЛИЯ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”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>– камерно-вокальные,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br/>
      </w:r>
      <w:r w:rsidRPr="00A510E6">
        <w:rPr>
          <w:rFonts w:ascii="Arial" w:hAnsi="Arial" w:cs="Arial"/>
          <w:b/>
          <w:sz w:val="22"/>
          <w:szCs w:val="22"/>
        </w:rPr>
        <w:t>камерно</w:t>
      </w:r>
      <w:r>
        <w:rPr>
          <w:rFonts w:ascii="Arial" w:hAnsi="Arial" w:cs="Arial"/>
          <w:b/>
          <w:sz w:val="22"/>
          <w:szCs w:val="22"/>
        </w:rPr>
        <w:t xml:space="preserve">-инструментальные, смешанные </w:t>
      </w:r>
      <w:r w:rsidRPr="00A510E6">
        <w:rPr>
          <w:rFonts w:ascii="Arial" w:hAnsi="Arial" w:cs="Arial"/>
          <w:b/>
          <w:sz w:val="22"/>
          <w:szCs w:val="22"/>
        </w:rPr>
        <w:t>ансамбли.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EC1294">
        <w:rPr>
          <w:rFonts w:ascii="Arial" w:hAnsi="Arial" w:cs="Arial"/>
          <w:b/>
          <w:sz w:val="22"/>
          <w:szCs w:val="22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u w:val="single"/>
        </w:rPr>
        <w:t>ВНИМАНИЕ:</w:t>
      </w:r>
      <w:r>
        <w:rPr>
          <w:rFonts w:ascii="Arial" w:hAnsi="Arial" w:cs="Arial"/>
          <w:b/>
          <w:sz w:val="22"/>
          <w:szCs w:val="22"/>
        </w:rPr>
        <w:t xml:space="preserve"> если участники данной категории из двух или более  поколений, возрастная группа определяется возрастом младшего из </w:t>
      </w:r>
      <w:r w:rsidRPr="00A510E6">
        <w:rPr>
          <w:rFonts w:ascii="Arial" w:hAnsi="Arial" w:cs="Arial"/>
          <w:b/>
          <w:sz w:val="22"/>
          <w:szCs w:val="22"/>
        </w:rPr>
        <w:t>них.</w:t>
      </w:r>
    </w:p>
    <w:tbl>
      <w:tblPr>
        <w:tblW w:w="7479" w:type="dxa"/>
        <w:tblLook w:val="01E0"/>
      </w:tblPr>
      <w:tblGrid>
        <w:gridCol w:w="2235"/>
        <w:gridCol w:w="3273"/>
        <w:gridCol w:w="1971"/>
      </w:tblGrid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 6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 8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14 до 16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10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. ТРАДИЦИОННЫЙ ФОЛЬКЛОР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– певческие, инструментальные, танцевальные, смешанные группы и группы для фольклорных обрядов.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0671C1"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данн</w:t>
      </w:r>
      <w:proofErr w:type="spellEnd"/>
      <w:r w:rsidRPr="00A510E6">
        <w:rPr>
          <w:rFonts w:ascii="Arial" w:hAnsi="Arial" w:cs="Arial"/>
          <w:b/>
          <w:sz w:val="22"/>
          <w:szCs w:val="22"/>
          <w:lang w:val="bg-BG"/>
        </w:rPr>
        <w:t>ой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10E6">
        <w:rPr>
          <w:rFonts w:ascii="Arial" w:hAnsi="Arial" w:cs="Arial"/>
          <w:b/>
          <w:sz w:val="22"/>
          <w:szCs w:val="22"/>
        </w:rPr>
        <w:t>номинаци</w:t>
      </w:r>
      <w:proofErr w:type="spellEnd"/>
      <w:r w:rsidRPr="00A510E6">
        <w:rPr>
          <w:rFonts w:ascii="Arial" w:hAnsi="Arial" w:cs="Arial"/>
          <w:b/>
          <w:sz w:val="22"/>
          <w:szCs w:val="22"/>
          <w:lang w:val="bg-BG"/>
        </w:rPr>
        <w:t>и</w:t>
      </w:r>
      <w:r w:rsidRPr="00A510E6">
        <w:rPr>
          <w:rFonts w:ascii="Arial" w:hAnsi="Arial" w:cs="Arial"/>
          <w:b/>
          <w:sz w:val="22"/>
          <w:szCs w:val="22"/>
        </w:rPr>
        <w:t xml:space="preserve"> не допускаются авторские аранжировки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 xml:space="preserve">или какие-либо нетрадиционные элементы. Инструментальные группы </w:t>
      </w:r>
      <w:r>
        <w:rPr>
          <w:rFonts w:ascii="Arial" w:hAnsi="Arial" w:cs="Arial"/>
          <w:b/>
          <w:sz w:val="22"/>
          <w:szCs w:val="22"/>
        </w:rPr>
        <w:br/>
      </w:r>
      <w:r w:rsidRPr="00A510E6">
        <w:rPr>
          <w:rFonts w:ascii="Arial" w:hAnsi="Arial" w:cs="Arial"/>
          <w:b/>
          <w:sz w:val="22"/>
          <w:szCs w:val="22"/>
        </w:rPr>
        <w:t>и аккомпанемент – только из народных инструментов и их разновидностей.</w:t>
      </w:r>
    </w:p>
    <w:p w:rsidR="00B8597F" w:rsidRPr="00A510E6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>Представлять фольклор своего региона, области и страны и в полном традиционном  костюме.</w:t>
      </w:r>
    </w:p>
    <w:tbl>
      <w:tblPr>
        <w:tblW w:w="0" w:type="auto"/>
        <w:tblLook w:val="01E0"/>
      </w:tblPr>
      <w:tblGrid>
        <w:gridCol w:w="2628"/>
        <w:gridCol w:w="3240"/>
        <w:gridCol w:w="1895"/>
      </w:tblGrid>
      <w:tr w:rsidR="00B8597F" w:rsidRPr="00A510E6" w:rsidTr="00C00E2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</w:t>
            </w:r>
            <w:r w:rsidRPr="00A51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0E6">
              <w:rPr>
                <w:rFonts w:ascii="Arial" w:hAnsi="Arial" w:cs="Arial"/>
                <w:sz w:val="22"/>
                <w:szCs w:val="22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        </w:t>
            </w:r>
            <w:r w:rsidRPr="00A510E6">
              <w:rPr>
                <w:rFonts w:ascii="Arial" w:hAnsi="Arial" w:cs="Arial"/>
                <w:sz w:val="22"/>
                <w:szCs w:val="22"/>
              </w:rPr>
              <w:t>до 14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6</w:t>
            </w:r>
            <w:r w:rsidRPr="00480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0A19">
              <w:rPr>
                <w:rFonts w:ascii="Arial" w:hAnsi="Arial" w:cs="Arial"/>
                <w:sz w:val="22"/>
                <w:szCs w:val="22"/>
              </w:rPr>
              <w:t>до  8 мин.</w:t>
            </w:r>
          </w:p>
        </w:tc>
      </w:tr>
      <w:tr w:rsidR="00B8597F" w:rsidRPr="00A510E6" w:rsidTr="00C00E2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ВТОРАЯ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15 до 19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 8 до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10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ТРЕТЬЯ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</w:rPr>
              <w:t>с 20 до  25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10 до 1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  <w:tr w:rsidR="00B8597F" w:rsidRPr="00A510E6" w:rsidTr="00C00E2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ЧЕТВЕРТАЯ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480A19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 xml:space="preserve"> 12 до 15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lang w:val="bg-BG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11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. ГРУППА </w:t>
      </w:r>
      <w:r w:rsidRPr="001E3B44">
        <w:rPr>
          <w:rFonts w:ascii="Arial" w:hAnsi="Arial" w:cs="Arial"/>
          <w:b/>
          <w:sz w:val="22"/>
          <w:szCs w:val="22"/>
          <w:u w:val="single"/>
        </w:rPr>
        <w:t>Э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ТНОМУЗЫКИ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/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WORLDMUSIC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 xml:space="preserve">ПЕРВАЯ </w:t>
            </w:r>
            <w:r w:rsidRPr="00A510E6">
              <w:rPr>
                <w:rFonts w:ascii="Arial" w:hAnsi="Arial" w:cs="Arial"/>
                <w:sz w:val="22"/>
                <w:szCs w:val="22"/>
              </w:rPr>
              <w:t xml:space="preserve"> ГРУППА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15 мин.</w:t>
            </w:r>
          </w:p>
        </w:tc>
      </w:tr>
    </w:tbl>
    <w:p w:rsidR="00B8597F" w:rsidRPr="00A510E6" w:rsidRDefault="00B8597F" w:rsidP="00B8597F">
      <w:pPr>
        <w:rPr>
          <w:rFonts w:ascii="Arial" w:hAnsi="Arial" w:cs="Arial"/>
          <w:b/>
          <w:sz w:val="22"/>
          <w:szCs w:val="22"/>
          <w:u w:val="single"/>
        </w:rPr>
      </w:pP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12</w:t>
      </w:r>
      <w:r w:rsidRPr="00A510E6">
        <w:rPr>
          <w:rFonts w:ascii="Arial" w:hAnsi="Arial" w:cs="Arial"/>
          <w:b/>
          <w:sz w:val="22"/>
          <w:szCs w:val="22"/>
          <w:u w:val="single"/>
        </w:rPr>
        <w:t>. ФОЛК-ДЖАЗ</w:t>
      </w:r>
    </w:p>
    <w:tbl>
      <w:tblPr>
        <w:tblW w:w="0" w:type="auto"/>
        <w:tblLook w:val="01E0"/>
      </w:tblPr>
      <w:tblGrid>
        <w:gridCol w:w="2235"/>
        <w:gridCol w:w="3273"/>
        <w:gridCol w:w="1971"/>
      </w:tblGrid>
      <w:tr w:rsidR="00B8597F" w:rsidRPr="00A510E6" w:rsidTr="00C00E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ПЕРВАЯ Г</w:t>
            </w:r>
            <w:r w:rsidRPr="00A510E6">
              <w:rPr>
                <w:rFonts w:ascii="Arial" w:hAnsi="Arial" w:cs="Arial"/>
                <w:sz w:val="22"/>
                <w:szCs w:val="22"/>
              </w:rPr>
              <w:t>РУПП</w:t>
            </w: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sz w:val="22"/>
                <w:szCs w:val="22"/>
                <w:lang w:val="bg-BG"/>
              </w:rPr>
              <w:t>без возрастных ограничений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12 до </w:t>
            </w:r>
            <w:r w:rsidRPr="00480A19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  <w:r w:rsidRPr="00480A19">
              <w:rPr>
                <w:rFonts w:ascii="Arial" w:hAnsi="Arial" w:cs="Arial"/>
                <w:sz w:val="22"/>
                <w:szCs w:val="22"/>
              </w:rPr>
              <w:t xml:space="preserve"> мин.</w:t>
            </w:r>
          </w:p>
        </w:tc>
      </w:tr>
    </w:tbl>
    <w:p w:rsidR="00B8597F" w:rsidRDefault="00B8597F" w:rsidP="00B8597F">
      <w:pPr>
        <w:rPr>
          <w:rFonts w:ascii="Arial" w:hAnsi="Arial" w:cs="Arial"/>
          <w:b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  <w:u w:val="single"/>
        </w:rPr>
        <w:br/>
      </w:r>
      <w:r w:rsidRPr="00692E51">
        <w:rPr>
          <w:rFonts w:ascii="Arial" w:hAnsi="Arial" w:cs="Arial"/>
          <w:b/>
          <w:sz w:val="22"/>
          <w:szCs w:val="22"/>
          <w:u w:val="single"/>
        </w:rPr>
        <w:t>1</w:t>
      </w:r>
      <w:r w:rsidRPr="00692E51">
        <w:rPr>
          <w:rFonts w:ascii="Arial" w:hAnsi="Arial" w:cs="Arial"/>
          <w:b/>
          <w:sz w:val="22"/>
          <w:szCs w:val="22"/>
          <w:u w:val="single"/>
          <w:lang w:val="bg-BG"/>
        </w:rPr>
        <w:t>3</w:t>
      </w:r>
      <w:r w:rsidRPr="00A510E6">
        <w:rPr>
          <w:rFonts w:ascii="Arial" w:hAnsi="Arial" w:cs="Arial"/>
          <w:b/>
          <w:sz w:val="22"/>
          <w:szCs w:val="22"/>
          <w:u w:val="single"/>
        </w:rPr>
        <w:t>. АККОМПАНЕМЕНТ (КОНЦЕРТМЕЙСТЕРСКО</w:t>
      </w:r>
      <w:proofErr w:type="gramStart"/>
      <w:r w:rsidRPr="00A510E6">
        <w:rPr>
          <w:rFonts w:ascii="Arial" w:hAnsi="Arial" w:cs="Arial"/>
          <w:b/>
          <w:sz w:val="22"/>
          <w:szCs w:val="22"/>
          <w:u w:val="single"/>
          <w:lang w:val="en-US"/>
        </w:rPr>
        <w:t>E</w:t>
      </w:r>
      <w:proofErr w:type="gramEnd"/>
      <w:r w:rsidRPr="00A510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>МАСТЕРСТ</w:t>
      </w:r>
      <w:r w:rsidRPr="00A510E6">
        <w:rPr>
          <w:rFonts w:ascii="Arial" w:hAnsi="Arial" w:cs="Arial"/>
          <w:b/>
          <w:sz w:val="22"/>
          <w:szCs w:val="22"/>
          <w:u w:val="single"/>
        </w:rPr>
        <w:t xml:space="preserve">ВО)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</w:p>
    <w:p w:rsidR="00B8597F" w:rsidRPr="00A510E6" w:rsidRDefault="00B8597F" w:rsidP="00B8597F">
      <w:p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  <w:lang w:val="bg-BG"/>
        </w:rPr>
        <w:t>б</w:t>
      </w:r>
      <w:proofErr w:type="spellStart"/>
      <w:r>
        <w:rPr>
          <w:rFonts w:ascii="Arial" w:hAnsi="Arial" w:cs="Arial"/>
          <w:sz w:val="22"/>
          <w:szCs w:val="22"/>
        </w:rPr>
        <w:t>ез</w:t>
      </w:r>
      <w:proofErr w:type="spellEnd"/>
      <w:r>
        <w:rPr>
          <w:rFonts w:ascii="Arial" w:hAnsi="Arial" w:cs="Arial"/>
          <w:sz w:val="22"/>
          <w:szCs w:val="22"/>
        </w:rPr>
        <w:t xml:space="preserve"> возрастных </w:t>
      </w:r>
      <w:r w:rsidRPr="00A510E6">
        <w:rPr>
          <w:rFonts w:ascii="Arial" w:hAnsi="Arial" w:cs="Arial"/>
          <w:sz w:val="22"/>
          <w:szCs w:val="22"/>
        </w:rPr>
        <w:t>ограничений.</w:t>
      </w:r>
      <w:r w:rsidRPr="00A510E6">
        <w:rPr>
          <w:rFonts w:ascii="Arial" w:hAnsi="Arial" w:cs="Arial"/>
          <w:b/>
          <w:bCs w:val="0"/>
          <w:sz w:val="22"/>
          <w:szCs w:val="22"/>
        </w:rPr>
        <w:t xml:space="preserve">                                                      </w:t>
      </w:r>
      <w:r w:rsidRPr="00A510E6">
        <w:rPr>
          <w:rFonts w:ascii="Arial" w:hAnsi="Arial" w:cs="Arial"/>
          <w:b/>
          <w:bCs w:val="0"/>
          <w:sz w:val="22"/>
          <w:szCs w:val="22"/>
        </w:rPr>
        <w:br/>
      </w:r>
      <w:r w:rsidRPr="00A510E6">
        <w:rPr>
          <w:rFonts w:ascii="Arial" w:hAnsi="Arial" w:cs="Arial"/>
          <w:b/>
          <w:bCs w:val="0"/>
          <w:sz w:val="22"/>
          <w:szCs w:val="22"/>
        </w:rPr>
        <w:br/>
        <w:t xml:space="preserve">   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  </w:t>
      </w:r>
      <w:r w:rsidRPr="00A510E6">
        <w:rPr>
          <w:rFonts w:ascii="Arial" w:hAnsi="Arial" w:cs="Arial"/>
          <w:b/>
          <w:bCs w:val="0"/>
          <w:sz w:val="22"/>
          <w:szCs w:val="22"/>
        </w:rPr>
        <w:t>ВСТУПИТЕЛЬНЫЕ ВЗНОСЫ</w:t>
      </w:r>
    </w:p>
    <w:tbl>
      <w:tblPr>
        <w:tblW w:w="0" w:type="auto"/>
        <w:tblLook w:val="01E0"/>
      </w:tblPr>
      <w:tblGrid>
        <w:gridCol w:w="5688"/>
        <w:gridCol w:w="2880"/>
      </w:tblGrid>
      <w:tr w:rsidR="00B8597F" w:rsidRPr="00A510E6" w:rsidTr="00C00E2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И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ндивидуальные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участники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40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</w:t>
            </w:r>
          </w:p>
        </w:tc>
      </w:tr>
      <w:tr w:rsidR="00B8597F" w:rsidRPr="00BA0949" w:rsidTr="00C00E2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Члены камерных ансамблей и </w:t>
            </w:r>
          </w:p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</w:rPr>
              <w:t>повторные участия в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д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ругих 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номинаци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ях</w:t>
            </w:r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BA0949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20 евро с каждого</w:t>
            </w:r>
          </w:p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BA094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BA094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за каждое</w:t>
            </w:r>
          </w:p>
        </w:tc>
      </w:tr>
      <w:tr w:rsidR="00B8597F" w:rsidRPr="00A510E6" w:rsidTr="00C00E2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Г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руппы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традиционного фольклора, </w:t>
            </w:r>
            <w:r w:rsidRPr="001E3B44">
              <w:rPr>
                <w:rFonts w:ascii="Arial" w:hAnsi="Arial" w:cs="Arial"/>
                <w:b/>
                <w:sz w:val="22"/>
                <w:szCs w:val="22"/>
                <w:lang w:val="bg-BG"/>
              </w:rPr>
              <w:t>э</w:t>
            </w:r>
            <w:r w:rsidRPr="004D5D07">
              <w:rPr>
                <w:rFonts w:ascii="Arial" w:hAnsi="Arial" w:cs="Arial"/>
                <w:b/>
                <w:sz w:val="22"/>
                <w:szCs w:val="22"/>
                <w:lang w:val="bg-BG"/>
              </w:rPr>
              <w:t>тномузыки</w:t>
            </w: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, фолк-джаз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8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группы</w:t>
            </w:r>
          </w:p>
        </w:tc>
      </w:tr>
      <w:tr w:rsidR="00B8597F" w:rsidRPr="00A510E6" w:rsidTr="00C00E27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О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ркестры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>, хоры, смешанные ансамбли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</w:t>
            </w:r>
            <w:r w:rsidRPr="002B3E2B">
              <w:rPr>
                <w:rFonts w:ascii="Arial" w:hAnsi="Arial" w:cs="Arial"/>
                <w:b/>
                <w:bCs w:val="0"/>
                <w:sz w:val="22"/>
                <w:szCs w:val="22"/>
              </w:rPr>
              <w:t>0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евро с коллектива</w:t>
            </w:r>
          </w:p>
        </w:tc>
      </w:tr>
      <w:tr w:rsidR="00B8597F" w:rsidRPr="00A510E6" w:rsidTr="00C00E27">
        <w:trPr>
          <w:trHeight w:val="3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0E6">
              <w:rPr>
                <w:rFonts w:ascii="Arial" w:hAnsi="Arial" w:cs="Arial"/>
                <w:b/>
                <w:sz w:val="22"/>
                <w:szCs w:val="22"/>
                <w:lang w:val="bg-BG"/>
              </w:rPr>
              <w:t>П</w:t>
            </w:r>
            <w:proofErr w:type="spellStart"/>
            <w:r w:rsidRPr="00A510E6">
              <w:rPr>
                <w:rFonts w:ascii="Arial" w:hAnsi="Arial" w:cs="Arial"/>
                <w:b/>
                <w:sz w:val="22"/>
                <w:szCs w:val="22"/>
              </w:rPr>
              <w:t>овторное</w:t>
            </w:r>
            <w:proofErr w:type="spellEnd"/>
            <w:r w:rsidRPr="00A510E6">
              <w:rPr>
                <w:rFonts w:ascii="Arial" w:hAnsi="Arial" w:cs="Arial"/>
                <w:b/>
                <w:sz w:val="22"/>
                <w:szCs w:val="22"/>
              </w:rPr>
              <w:t xml:space="preserve"> участие  в другой номинации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7F" w:rsidRPr="00A510E6" w:rsidRDefault="00B8597F" w:rsidP="00C00E2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6</w:t>
            </w:r>
            <w:r w:rsidRPr="00A510E6">
              <w:rPr>
                <w:rFonts w:ascii="Arial" w:hAnsi="Arial" w:cs="Arial"/>
                <w:b/>
                <w:bCs w:val="0"/>
                <w:sz w:val="22"/>
                <w:szCs w:val="22"/>
              </w:rPr>
              <w:t>0 евро с коллектива</w:t>
            </w:r>
          </w:p>
        </w:tc>
      </w:tr>
    </w:tbl>
    <w:p w:rsidR="00B8597F" w:rsidRPr="00A510E6" w:rsidRDefault="00B8597F" w:rsidP="00B8597F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A510E6">
        <w:rPr>
          <w:rFonts w:ascii="Arial" w:hAnsi="Arial" w:cs="Arial"/>
          <w:b/>
          <w:sz w:val="22"/>
          <w:szCs w:val="22"/>
        </w:rPr>
        <w:t>***</w:t>
      </w:r>
    </w:p>
    <w:p w:rsidR="00B8597F" w:rsidRPr="00D5106D" w:rsidRDefault="00B8597F" w:rsidP="00B8597F">
      <w:pPr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                                                </w:t>
      </w:r>
      <w:r w:rsidRPr="00136ABE">
        <w:rPr>
          <w:rFonts w:ascii="Arial" w:hAnsi="Arial" w:cs="Arial"/>
          <w:b/>
          <w:bCs w:val="0"/>
          <w:sz w:val="22"/>
          <w:szCs w:val="22"/>
          <w:highlight w:val="magenta"/>
          <w:u w:val="single"/>
          <w:lang w:val="bg-BG"/>
        </w:rPr>
        <w:t>ОБЩИЕ ПОЛОЖЕНИЯ</w:t>
      </w:r>
      <w:r w:rsidRPr="00A510E6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  <w:r w:rsidRPr="005C0865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УСЛОВИЯ УЧАСТИЯ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5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Заявки для участия и ссылки на 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YouTube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принимаются одним письмом 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 xml:space="preserve">на </w:t>
      </w:r>
      <w:proofErr w:type="gramStart"/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е</w:t>
      </w:r>
      <w:proofErr w:type="gramEnd"/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  <w:lang w:val="bg-BG"/>
        </w:rPr>
        <w:t>-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mail</w:t>
      </w:r>
      <w:r w:rsidRPr="00F833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:</w:t>
      </w:r>
      <w:r w:rsidRPr="00286D7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hyperlink r:id="rId12" w:history="1"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A510E6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A510E6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24F9A">
        <w:rPr>
          <w:rFonts w:ascii="Arial" w:hAnsi="Arial" w:cs="Arial"/>
          <w:b/>
          <w:sz w:val="22"/>
          <w:szCs w:val="22"/>
        </w:rPr>
        <w:t xml:space="preserve"> </w:t>
      </w:r>
      <w:r w:rsidRPr="00A510E6">
        <w:rPr>
          <w:rFonts w:ascii="Arial" w:hAnsi="Arial" w:cs="Arial"/>
          <w:b/>
          <w:sz w:val="22"/>
          <w:szCs w:val="22"/>
        </w:rPr>
        <w:t xml:space="preserve">– </w:t>
      </w:r>
      <w:r w:rsidRPr="00A510E6">
        <w:rPr>
          <w:rFonts w:ascii="Arial" w:hAnsi="Arial" w:cs="Arial"/>
          <w:b/>
          <w:sz w:val="22"/>
          <w:szCs w:val="22"/>
          <w:lang w:val="bg-BG"/>
        </w:rPr>
        <w:t>Богомил Бонев, художественный директор конкурса.</w:t>
      </w:r>
      <w:r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A510E6">
        <w:rPr>
          <w:rFonts w:ascii="Arial" w:hAnsi="Arial" w:cs="Arial"/>
          <w:b/>
          <w:sz w:val="22"/>
          <w:szCs w:val="22"/>
          <w:lang w:val="bg-BG"/>
        </w:rPr>
        <w:br/>
      </w:r>
    </w:p>
    <w:p w:rsidR="00B8597F" w:rsidRPr="00A06B7E" w:rsidRDefault="00B8597F" w:rsidP="00B8597F">
      <w:pPr>
        <w:rPr>
          <w:rFonts w:ascii="Arial" w:hAnsi="Arial" w:cs="Arial"/>
          <w:b/>
          <w:bCs w:val="0"/>
          <w:sz w:val="22"/>
          <w:szCs w:val="22"/>
        </w:rPr>
      </w:pPr>
      <w:r w:rsidRPr="00A510E6"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    </w:t>
      </w:r>
      <w:r>
        <w:rPr>
          <w:rFonts w:ascii="Arial" w:hAnsi="Arial" w:cs="Arial"/>
          <w:b/>
          <w:bCs w:val="0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 xml:space="preserve">ДОКУМЕНТЫ 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ПРИНИМАЮТСЯ </w:t>
      </w:r>
      <w:r w:rsidR="00124EEE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с 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>1</w:t>
      </w:r>
      <w:r w:rsidR="00124EEE">
        <w:rPr>
          <w:rFonts w:ascii="Arial" w:hAnsi="Arial" w:cs="Arial"/>
          <w:b/>
          <w:bCs w:val="0"/>
          <w:sz w:val="22"/>
          <w:szCs w:val="22"/>
          <w:highlight w:val="yellow"/>
        </w:rPr>
        <w:t>0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</w:t>
      </w:r>
      <w:r w:rsidR="00C237AE">
        <w:rPr>
          <w:rFonts w:ascii="Arial" w:hAnsi="Arial" w:cs="Arial"/>
          <w:b/>
          <w:bCs w:val="0"/>
          <w:sz w:val="22"/>
          <w:szCs w:val="22"/>
          <w:highlight w:val="yellow"/>
        </w:rPr>
        <w:t>мая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по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0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  <w:lang w:val="bg-BG"/>
        </w:rPr>
        <w:t>1</w:t>
      </w:r>
      <w:r w:rsidR="00124EEE"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августа 2023</w:t>
      </w:r>
      <w:r>
        <w:rPr>
          <w:rFonts w:ascii="Arial" w:hAnsi="Arial" w:cs="Arial"/>
          <w:b/>
          <w:bCs w:val="0"/>
          <w:sz w:val="22"/>
          <w:szCs w:val="22"/>
          <w:highlight w:val="yellow"/>
        </w:rPr>
        <w:t xml:space="preserve"> г.</w:t>
      </w:r>
      <w:r w:rsidRPr="00691E52">
        <w:rPr>
          <w:rFonts w:ascii="Arial" w:hAnsi="Arial" w:cs="Arial"/>
          <w:b/>
          <w:bCs w:val="0"/>
          <w:sz w:val="22"/>
          <w:szCs w:val="22"/>
          <w:highlight w:val="yellow"/>
        </w:rPr>
        <w:t>!</w:t>
      </w:r>
      <w:r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br/>
      </w:r>
      <w:r>
        <w:rPr>
          <w:rFonts w:ascii="Arial" w:hAnsi="Arial" w:cs="Arial"/>
          <w:b/>
          <w:bCs w:val="0"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  <w:lang w:val="en-US"/>
        </w:rPr>
        <w:t>NB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! </w:t>
      </w:r>
      <w:r>
        <w:rPr>
          <w:rFonts w:ascii="Arial" w:hAnsi="Arial" w:cs="Arial"/>
          <w:b/>
          <w:sz w:val="22"/>
          <w:szCs w:val="22"/>
          <w:highlight w:val="yellow"/>
        </w:rPr>
        <w:t>При подаче документов и оплате вступ</w:t>
      </w:r>
      <w:r w:rsidR="00124EEE">
        <w:rPr>
          <w:rFonts w:ascii="Arial" w:hAnsi="Arial" w:cs="Arial"/>
          <w:b/>
          <w:sz w:val="22"/>
          <w:szCs w:val="22"/>
          <w:highlight w:val="yellow"/>
        </w:rPr>
        <w:t>ительных взносов до 10 июня 2023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г. </w:t>
      </w:r>
      <w:r w:rsidR="00124EEE">
        <w:rPr>
          <w:rFonts w:ascii="Arial" w:hAnsi="Arial" w:cs="Arial"/>
          <w:b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 xml:space="preserve">до 23:59 ч. участники пользуются скидкой 10 евро с человека за каждую номинацию!  </w:t>
      </w:r>
      <w:r>
        <w:rPr>
          <w:rFonts w:ascii="Arial" w:hAnsi="Arial" w:cs="Arial"/>
          <w:b/>
          <w:sz w:val="22"/>
          <w:szCs w:val="22"/>
          <w:highlight w:val="yellow"/>
        </w:rPr>
        <w:br/>
        <w:t xml:space="preserve">При подаче документов с 11 июня по 10 июля до 23:59 ч.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>вступительные взносы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оплачиваются в полном размере. 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lastRenderedPageBreak/>
        <w:t>При подаче документов с 11 июля по 01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августа до 23:59 ч. взносы увеличиваются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10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за номинацию!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br/>
        <w:t>После крайней даты (01 августа!) документы рассматриваются и регистрируются участники по исключени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ю и с увеличением взносов </w:t>
      </w:r>
      <w:r w:rsidRPr="00F820C7">
        <w:rPr>
          <w:rFonts w:ascii="Arial" w:hAnsi="Arial" w:cs="Arial"/>
          <w:b/>
          <w:sz w:val="22"/>
          <w:szCs w:val="22"/>
          <w:highlight w:val="yellow"/>
        </w:rPr>
        <w:t xml:space="preserve">на 20 евро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с человека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820C7">
        <w:rPr>
          <w:rFonts w:ascii="Arial" w:hAnsi="Arial" w:cs="Arial"/>
          <w:b/>
          <w:sz w:val="22"/>
          <w:szCs w:val="22"/>
          <w:highlight w:val="yellow"/>
        </w:rPr>
        <w:t>за номинацию!</w:t>
      </w:r>
      <w:r w:rsidRPr="00F820C7">
        <w:rPr>
          <w:rFonts w:ascii="Arial" w:hAnsi="Arial" w:cs="Arial"/>
          <w:b/>
          <w:sz w:val="22"/>
          <w:szCs w:val="22"/>
        </w:rPr>
        <w:br/>
      </w:r>
      <w:r w:rsidRPr="00F820C7"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ОПЛАТА ВЗНОСОВ</w:t>
      </w:r>
      <w:r w:rsidRPr="009B67DB">
        <w:rPr>
          <w:rFonts w:ascii="Arial" w:hAnsi="Arial" w:cs="Arial"/>
          <w:b/>
          <w:sz w:val="22"/>
          <w:szCs w:val="22"/>
        </w:rPr>
        <w:t xml:space="preserve"> -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в</w:t>
      </w:r>
      <w:proofErr w:type="gramStart"/>
      <w:r w:rsidRPr="00E05AD1">
        <w:rPr>
          <w:rFonts w:ascii="Arial" w:hAnsi="Arial" w:cs="Arial"/>
          <w:b/>
          <w:sz w:val="22"/>
          <w:szCs w:val="22"/>
        </w:rPr>
        <w:t xml:space="preserve"> П</w:t>
      </w:r>
      <w:proofErr w:type="gramEnd"/>
      <w:r w:rsidRPr="00E05AD1">
        <w:rPr>
          <w:rFonts w:ascii="Arial" w:hAnsi="Arial" w:cs="Arial"/>
          <w:b/>
          <w:sz w:val="22"/>
          <w:szCs w:val="22"/>
        </w:rPr>
        <w:t xml:space="preserve">ервом инвестиционном банке, 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отделение г.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Добрича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, Республика Болгария.  </w:t>
      </w:r>
      <w:r w:rsidRPr="00E05AD1">
        <w:rPr>
          <w:rFonts w:ascii="Arial" w:hAnsi="Arial" w:cs="Arial"/>
          <w:b/>
          <w:sz w:val="22"/>
          <w:szCs w:val="22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First Investment Bank – branch </w:t>
      </w:r>
      <w:proofErr w:type="spellStart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>Dobrich</w:t>
      </w:r>
      <w:proofErr w:type="spellEnd"/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, Republic of Bulgaria.                          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9B67DB">
        <w:rPr>
          <w:rFonts w:ascii="Arial" w:hAnsi="Arial" w:cs="Arial"/>
          <w:b/>
          <w:sz w:val="22"/>
          <w:szCs w:val="22"/>
          <w:u w:val="single"/>
        </w:rPr>
        <w:t>Реквизиты</w:t>
      </w:r>
      <w:r w:rsidRPr="009B67D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- IBAN: BG71FINV91502016284498 (in EURO), BIC: FINVBGSF</w:t>
      </w:r>
      <w:r w:rsidRPr="00E05AD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E05AD1">
        <w:rPr>
          <w:rFonts w:ascii="Arial" w:hAnsi="Arial" w:cs="Arial"/>
          <w:b/>
          <w:sz w:val="22"/>
          <w:szCs w:val="22"/>
          <w:lang w:val="en-US"/>
        </w:rPr>
        <w:br/>
        <w:t xml:space="preserve">     </w:t>
      </w:r>
      <w:r w:rsidRPr="00E05AD1">
        <w:rPr>
          <w:rFonts w:ascii="Arial" w:hAnsi="Arial" w:cs="Arial"/>
          <w:b/>
          <w:sz w:val="22"/>
          <w:szCs w:val="22"/>
        </w:rPr>
        <w:t>В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графе</w:t>
      </w:r>
      <w:r w:rsidRPr="00A76FE3">
        <w:rPr>
          <w:rFonts w:ascii="Arial" w:hAnsi="Arial" w:cs="Arial"/>
          <w:b/>
          <w:sz w:val="22"/>
          <w:szCs w:val="22"/>
        </w:rPr>
        <w:t xml:space="preserve"> “</w:t>
      </w:r>
      <w:r w:rsidRPr="00E05AD1">
        <w:rPr>
          <w:rFonts w:ascii="Arial" w:hAnsi="Arial" w:cs="Arial"/>
          <w:b/>
          <w:sz w:val="22"/>
          <w:szCs w:val="22"/>
        </w:rPr>
        <w:t>основание</w:t>
      </w:r>
      <w:r w:rsidRPr="00A76FE3">
        <w:rPr>
          <w:rFonts w:ascii="Arial" w:hAnsi="Arial" w:cs="Arial"/>
          <w:b/>
          <w:sz w:val="22"/>
          <w:szCs w:val="22"/>
        </w:rPr>
        <w:t xml:space="preserve">” </w:t>
      </w:r>
      <w:r w:rsidRPr="00E05AD1">
        <w:rPr>
          <w:rFonts w:ascii="Arial" w:hAnsi="Arial" w:cs="Arial"/>
          <w:b/>
          <w:sz w:val="22"/>
          <w:szCs w:val="22"/>
        </w:rPr>
        <w:t>отметить</w:t>
      </w:r>
      <w:r w:rsidRPr="00A76FE3">
        <w:rPr>
          <w:rFonts w:ascii="Arial" w:hAnsi="Arial" w:cs="Arial"/>
          <w:b/>
          <w:sz w:val="22"/>
          <w:szCs w:val="22"/>
        </w:rPr>
        <w:t>: „</w:t>
      </w:r>
      <w:r w:rsidRPr="00E05AD1">
        <w:rPr>
          <w:rFonts w:ascii="Arial" w:hAnsi="Arial" w:cs="Arial"/>
          <w:b/>
          <w:sz w:val="22"/>
          <w:szCs w:val="22"/>
        </w:rPr>
        <w:t>Финансовая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помощь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>для</w:t>
      </w:r>
      <w:r w:rsidRPr="00A76FE3">
        <w:rPr>
          <w:rFonts w:ascii="Arial" w:hAnsi="Arial" w:cs="Arial"/>
          <w:b/>
          <w:sz w:val="22"/>
          <w:szCs w:val="22"/>
        </w:rPr>
        <w:t xml:space="preserve"> </w:t>
      </w:r>
      <w:r w:rsidRPr="00E05AD1">
        <w:rPr>
          <w:rFonts w:ascii="Arial" w:hAnsi="Arial" w:cs="Arial"/>
          <w:b/>
          <w:sz w:val="22"/>
          <w:szCs w:val="22"/>
        </w:rPr>
        <w:t xml:space="preserve">конкурса      «Наследники  Орфея»”; </w:t>
      </w:r>
      <w:proofErr w:type="spellStart"/>
      <w:r w:rsidRPr="00E05AD1">
        <w:rPr>
          <w:rFonts w:ascii="Arial" w:hAnsi="Arial" w:cs="Arial"/>
          <w:b/>
          <w:sz w:val="22"/>
          <w:szCs w:val="22"/>
        </w:rPr>
        <w:t>титуляр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Bogomil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Bozhkov</w:t>
      </w:r>
      <w:proofErr w:type="spellEnd"/>
      <w:r w:rsidRPr="00471D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1D2D">
        <w:rPr>
          <w:rFonts w:ascii="Arial" w:hAnsi="Arial" w:cs="Arial"/>
          <w:b/>
          <w:sz w:val="22"/>
          <w:szCs w:val="22"/>
        </w:rPr>
        <w:t>Bonev</w:t>
      </w:r>
      <w:proofErr w:type="spellEnd"/>
      <w:r w:rsidRPr="00E05AD1">
        <w:rPr>
          <w:rFonts w:ascii="Arial" w:hAnsi="Arial" w:cs="Arial"/>
          <w:b/>
          <w:sz w:val="22"/>
          <w:szCs w:val="22"/>
        </w:rPr>
        <w:t>.</w:t>
      </w:r>
      <w:r w:rsidRPr="00E05AD1">
        <w:rPr>
          <w:rFonts w:ascii="Arial" w:hAnsi="Arial" w:cs="Arial"/>
          <w:b/>
          <w:sz w:val="22"/>
          <w:szCs w:val="22"/>
        </w:rPr>
        <w:br/>
        <w:t xml:space="preserve">     </w:t>
      </w:r>
      <w:r w:rsidRPr="00651D70">
        <w:rPr>
          <w:rFonts w:ascii="Arial" w:hAnsi="Arial" w:cs="Arial"/>
          <w:b/>
          <w:sz w:val="22"/>
          <w:szCs w:val="22"/>
          <w:highlight w:val="yellow"/>
        </w:rPr>
        <w:t>Пожалуйста, впишите также имя участника/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ов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и конкурсную/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ные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 xml:space="preserve"> номинацию/</w:t>
      </w:r>
      <w:proofErr w:type="spellStart"/>
      <w:r w:rsidRPr="00651D70">
        <w:rPr>
          <w:rFonts w:ascii="Arial" w:hAnsi="Arial" w:cs="Arial"/>
          <w:b/>
          <w:sz w:val="22"/>
          <w:szCs w:val="22"/>
          <w:highlight w:val="yellow"/>
        </w:rPr>
        <w:t>ии</w:t>
      </w:r>
      <w:proofErr w:type="spellEnd"/>
      <w:r w:rsidRPr="00651D70">
        <w:rPr>
          <w:rFonts w:ascii="Arial" w:hAnsi="Arial" w:cs="Arial"/>
          <w:b/>
          <w:sz w:val="22"/>
          <w:szCs w:val="22"/>
          <w:highlight w:val="yellow"/>
        </w:rPr>
        <w:t>.</w:t>
      </w:r>
      <w:r w:rsidRPr="00E05AD1">
        <w:rPr>
          <w:rFonts w:ascii="Arial" w:hAnsi="Arial" w:cs="Arial"/>
          <w:b/>
          <w:sz w:val="22"/>
          <w:szCs w:val="22"/>
        </w:rPr>
        <w:t xml:space="preserve"> </w:t>
      </w:r>
      <w:r w:rsidRPr="00A76FE3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E5178E">
        <w:rPr>
          <w:rFonts w:ascii="Arial" w:hAnsi="Arial" w:cs="Arial"/>
          <w:b/>
          <w:sz w:val="22"/>
          <w:szCs w:val="22"/>
          <w:highlight w:val="yellow"/>
        </w:rPr>
        <w:t>Проверьте</w:t>
      </w:r>
      <w:proofErr w:type="gramEnd"/>
      <w:r w:rsidRPr="00E5178E">
        <w:rPr>
          <w:rFonts w:ascii="Arial" w:hAnsi="Arial" w:cs="Arial"/>
          <w:b/>
          <w:sz w:val="22"/>
          <w:szCs w:val="22"/>
          <w:highlight w:val="yellow"/>
        </w:rPr>
        <w:t xml:space="preserve"> чтобы банковская комиссия при переводе не бралась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5178E">
        <w:rPr>
          <w:rFonts w:ascii="Arial" w:hAnsi="Arial" w:cs="Arial"/>
          <w:b/>
          <w:sz w:val="22"/>
          <w:szCs w:val="22"/>
          <w:highlight w:val="yellow"/>
        </w:rPr>
        <w:t>из стоимости вступительного взноса за участие в конкурсе.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178E">
        <w:rPr>
          <w:rFonts w:ascii="Arial" w:hAnsi="Arial" w:cs="Arial"/>
          <w:b/>
          <w:sz w:val="22"/>
          <w:szCs w:val="22"/>
        </w:rPr>
        <w:br/>
      </w:r>
      <w:r w:rsidRPr="00BA3F74">
        <w:rPr>
          <w:rFonts w:ascii="Arial" w:hAnsi="Arial" w:cs="Arial"/>
          <w:b/>
          <w:sz w:val="22"/>
          <w:szCs w:val="22"/>
        </w:rPr>
        <w:t xml:space="preserve">     </w:t>
      </w:r>
      <w:r w:rsidRPr="00E05AD1">
        <w:rPr>
          <w:rFonts w:ascii="Arial" w:hAnsi="Arial" w:cs="Arial"/>
          <w:b/>
          <w:sz w:val="22"/>
          <w:szCs w:val="22"/>
          <w:u w:val="single"/>
        </w:rPr>
        <w:t xml:space="preserve">Ксерокопию бланка </w:t>
      </w:r>
      <w:r w:rsidRPr="00E05AD1">
        <w:rPr>
          <w:rFonts w:ascii="Arial" w:hAnsi="Arial" w:cs="Arial"/>
          <w:b/>
          <w:sz w:val="22"/>
          <w:szCs w:val="22"/>
        </w:rPr>
        <w:t xml:space="preserve">отправить вместе с подачей заявки для участия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 xml:space="preserve">и других необходимых документов на </w:t>
      </w:r>
      <w:r w:rsidRPr="00E05AD1">
        <w:rPr>
          <w:rFonts w:ascii="Arial" w:hAnsi="Arial" w:cs="Arial"/>
          <w:b/>
          <w:sz w:val="22"/>
          <w:szCs w:val="22"/>
          <w:lang w:val="en-US"/>
        </w:rPr>
        <w:t>e</w:t>
      </w:r>
      <w:r w:rsidRPr="00E05AD1">
        <w:rPr>
          <w:rFonts w:ascii="Arial" w:hAnsi="Arial" w:cs="Arial"/>
          <w:b/>
          <w:sz w:val="22"/>
          <w:szCs w:val="22"/>
        </w:rPr>
        <w:t>-</w:t>
      </w:r>
      <w:r w:rsidRPr="00E05AD1">
        <w:rPr>
          <w:rFonts w:ascii="Arial" w:hAnsi="Arial" w:cs="Arial"/>
          <w:b/>
          <w:sz w:val="22"/>
          <w:szCs w:val="22"/>
          <w:lang w:val="en-US"/>
        </w:rPr>
        <w:t>mail</w:t>
      </w:r>
      <w:r w:rsidRPr="00E05AD1">
        <w:rPr>
          <w:rFonts w:ascii="Arial" w:hAnsi="Arial" w:cs="Arial"/>
          <w:b/>
          <w:sz w:val="22"/>
          <w:szCs w:val="22"/>
        </w:rPr>
        <w:t xml:space="preserve">: </w:t>
      </w:r>
      <w:hyperlink r:id="rId13" w:history="1"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bilibon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mail</w:t>
        </w:r>
        <w:r w:rsidRPr="00E05AD1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E05AD1">
          <w:rPr>
            <w:rStyle w:val="a3"/>
            <w:rFonts w:ascii="Arial" w:hAnsi="Arial" w:cs="Arial"/>
            <w:b/>
            <w:sz w:val="22"/>
            <w:szCs w:val="22"/>
            <w:lang w:val="en-US"/>
          </w:rPr>
          <w:t>bg</w:t>
        </w:r>
      </w:hyperlink>
      <w:r w:rsidRPr="00E05AD1">
        <w:rPr>
          <w:rFonts w:ascii="Arial" w:hAnsi="Arial" w:cs="Arial"/>
          <w:b/>
          <w:sz w:val="22"/>
          <w:szCs w:val="22"/>
        </w:rPr>
        <w:t xml:space="preserve">. </w:t>
      </w:r>
      <w:r w:rsidRPr="00E05AD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AF5D7C">
        <w:rPr>
          <w:rFonts w:ascii="Arial" w:hAnsi="Arial" w:cs="Arial"/>
          <w:b/>
          <w:sz w:val="22"/>
          <w:szCs w:val="22"/>
          <w:lang w:val="en-US"/>
        </w:rPr>
        <w:t>NB</w:t>
      </w:r>
      <w:r w:rsidRPr="00AF5D7C">
        <w:rPr>
          <w:rFonts w:ascii="Arial" w:hAnsi="Arial" w:cs="Arial"/>
          <w:b/>
          <w:sz w:val="22"/>
          <w:szCs w:val="22"/>
        </w:rPr>
        <w:t>! Вступительные взносы не возвращаются.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8597F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НЕОБХОДИМЫЕ ДОКУМЕНТЫ</w:t>
      </w:r>
      <w:r w:rsidRPr="00B07F9B">
        <w:rPr>
          <w:rFonts w:ascii="Arial" w:hAnsi="Arial" w:cs="Arial"/>
          <w:b/>
          <w:sz w:val="22"/>
          <w:szCs w:val="22"/>
        </w:rPr>
        <w:t>:</w:t>
      </w:r>
      <w:r w:rsidRPr="00B07F9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Application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EE601E">
        <w:rPr>
          <w:rFonts w:ascii="Arial" w:hAnsi="Arial" w:cs="Arial"/>
          <w:b/>
          <w:sz w:val="22"/>
          <w:szCs w:val="22"/>
          <w:highlight w:val="yellow"/>
          <w:lang w:val="en-US"/>
        </w:rPr>
        <w:t>form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 - обязательно точное и подробное заполнение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необходимых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>данных (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ни в коем случае не одними прописными буквами!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); </w:t>
      </w: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указать программу (на русском и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на </w:t>
      </w:r>
      <w:r w:rsidRPr="00EE601E">
        <w:rPr>
          <w:rFonts w:ascii="Arial" w:hAnsi="Arial" w:cs="Arial"/>
          <w:b/>
          <w:sz w:val="22"/>
          <w:szCs w:val="22"/>
          <w:highlight w:val="yellow"/>
        </w:rPr>
        <w:t xml:space="preserve">английском!) и время </w:t>
      </w:r>
      <w:r>
        <w:rPr>
          <w:rFonts w:ascii="Arial" w:hAnsi="Arial" w:cs="Arial"/>
          <w:b/>
          <w:sz w:val="22"/>
          <w:szCs w:val="22"/>
          <w:highlight w:val="yellow"/>
        </w:rPr>
        <w:t>исполнения каждого произведения.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sz w:val="22"/>
          <w:szCs w:val="22"/>
          <w:highlight w:val="yellow"/>
        </w:rPr>
        <w:br/>
        <w:t>Не допускаются замены произведений из заявленной программы.</w:t>
      </w:r>
    </w:p>
    <w:p w:rsidR="00B8597F" w:rsidRDefault="00B8597F" w:rsidP="00B8597F">
      <w:pPr>
        <w:rPr>
          <w:rFonts w:ascii="Arial" w:hAnsi="Arial" w:cs="Arial"/>
          <w:sz w:val="22"/>
          <w:szCs w:val="22"/>
        </w:rPr>
      </w:pPr>
      <w:r w:rsidRPr="00C514AB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lang w:val="en-US"/>
        </w:rPr>
        <w:t>NB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 Для участия в другой номинации подаётся отдельный полный набор документов и фотографий.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br/>
      </w:r>
      <w:r w:rsidRPr="005668CD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 xml:space="preserve">Участники ансамблевых номинаций заполняют </w:t>
      </w:r>
      <w:r w:rsidRPr="0089410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общую анкету</w:t>
      </w:r>
      <w:r w:rsidRPr="0089410F">
        <w:rPr>
          <w:rFonts w:ascii="Arial" w:hAnsi="Arial" w:cs="Arial"/>
          <w:b/>
          <w:i/>
          <w:sz w:val="22"/>
          <w:szCs w:val="22"/>
          <w:highlight w:val="yellow"/>
        </w:rPr>
        <w:t>!</w:t>
      </w:r>
    </w:p>
    <w:p w:rsidR="00B8597F" w:rsidRPr="003B5BCF" w:rsidRDefault="00B8597F" w:rsidP="00B8597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 xml:space="preserve">Две качественных фотографии: одна -  для документов; другая – в сценической одежде и интерьере, инструменталисты – с инструментом, ансамбли – вместе, коллективы – </w:t>
      </w:r>
      <w:r>
        <w:rPr>
          <w:rFonts w:ascii="Arial" w:hAnsi="Arial" w:cs="Arial"/>
          <w:sz w:val="22"/>
          <w:szCs w:val="22"/>
        </w:rPr>
        <w:br/>
        <w:t>с руководителем / дирижёром;</w:t>
      </w:r>
      <w:r>
        <w:rPr>
          <w:rFonts w:ascii="Arial" w:hAnsi="Arial" w:cs="Arial"/>
          <w:sz w:val="22"/>
          <w:szCs w:val="22"/>
        </w:rPr>
        <w:br/>
        <w:t>3.</w:t>
      </w:r>
      <w:proofErr w:type="gramEnd"/>
      <w:r>
        <w:rPr>
          <w:rFonts w:ascii="Arial" w:hAnsi="Arial" w:cs="Arial"/>
          <w:sz w:val="22"/>
          <w:szCs w:val="22"/>
        </w:rPr>
        <w:t xml:space="preserve"> Краткая творческая характеристика с указанием преподавателя и учебного заведения</w:t>
      </w:r>
      <w:r>
        <w:rPr>
          <w:rFonts w:ascii="Arial" w:hAnsi="Arial" w:cs="Arial"/>
          <w:sz w:val="22"/>
          <w:szCs w:val="22"/>
          <w:lang w:val="bg-BG"/>
        </w:rPr>
        <w:t xml:space="preserve"> или </w:t>
      </w:r>
      <w:r>
        <w:rPr>
          <w:rFonts w:ascii="Arial" w:hAnsi="Arial" w:cs="Arial"/>
          <w:sz w:val="22"/>
          <w:szCs w:val="22"/>
        </w:rPr>
        <w:t xml:space="preserve">места работы; с перечислением призов на конкурсах и фестивалях; </w:t>
      </w:r>
      <w:r>
        <w:rPr>
          <w:rFonts w:ascii="Arial" w:hAnsi="Arial" w:cs="Arial"/>
          <w:sz w:val="22"/>
          <w:szCs w:val="22"/>
        </w:rPr>
        <w:br/>
        <w:t>4. Ксерокопия квитанции об оплате вступительного взноса (</w:t>
      </w:r>
      <w:r>
        <w:rPr>
          <w:rFonts w:ascii="Arial" w:hAnsi="Arial" w:cs="Arial"/>
          <w:sz w:val="22"/>
          <w:szCs w:val="22"/>
          <w:u w:val="single"/>
        </w:rPr>
        <w:t>обязательно!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Полный комплект документов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отправить ОДНИМ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и-мейлом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с прикреплёнными файлами! Текстовые документы – в формате 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  <w:lang w:val="en-US"/>
        </w:rPr>
        <w:t>Word</w:t>
      </w: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.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br/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Не </w:t>
      </w:r>
      <w:r w:rsidRPr="009F2B14">
        <w:rPr>
          <w:rFonts w:ascii="Arial" w:hAnsi="Arial" w:cs="Arial"/>
          <w:b/>
          <w:sz w:val="22"/>
          <w:szCs w:val="22"/>
          <w:highlight w:val="yellow"/>
          <w:u w:val="single"/>
          <w:lang w:val="en-US"/>
        </w:rPr>
        <w:t>PDF</w:t>
      </w:r>
      <w:r w:rsidRPr="002B09F3">
        <w:rPr>
          <w:rFonts w:ascii="Arial" w:hAnsi="Arial" w:cs="Arial"/>
          <w:b/>
          <w:sz w:val="22"/>
          <w:szCs w:val="22"/>
          <w:highlight w:val="yellow"/>
          <w:u w:val="single"/>
        </w:rPr>
        <w:t>!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br/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bg-BG"/>
        </w:rPr>
        <w:t>І</w:t>
      </w:r>
      <w:proofErr w:type="gramStart"/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I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 ЖЮРИ</w:t>
      </w:r>
      <w:proofErr w:type="gramEnd"/>
    </w:p>
    <w:p w:rsidR="00B8597F" w:rsidRPr="00D66FDC" w:rsidRDefault="00B8597F" w:rsidP="00B85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Состоит из именитых музыкантов</w:t>
      </w:r>
      <w:r w:rsidRPr="00A510E6">
        <w:rPr>
          <w:rFonts w:ascii="Arial" w:hAnsi="Arial" w:cs="Arial"/>
          <w:sz w:val="22"/>
          <w:szCs w:val="22"/>
        </w:rPr>
        <w:t xml:space="preserve"> из Болгарии, Германии, </w:t>
      </w:r>
      <w:r w:rsidR="00124EEE">
        <w:rPr>
          <w:rFonts w:ascii="Arial" w:hAnsi="Arial" w:cs="Arial"/>
          <w:sz w:val="22"/>
          <w:szCs w:val="22"/>
        </w:rPr>
        <w:t xml:space="preserve">Китая, </w:t>
      </w:r>
      <w:r w:rsidRPr="00A510E6">
        <w:rPr>
          <w:rFonts w:ascii="Arial" w:hAnsi="Arial" w:cs="Arial"/>
          <w:sz w:val="22"/>
          <w:szCs w:val="22"/>
        </w:rPr>
        <w:t>России, США,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 </w:t>
      </w:r>
      <w:r w:rsidR="0039232A">
        <w:rPr>
          <w:rFonts w:ascii="Arial" w:hAnsi="Arial" w:cs="Arial"/>
          <w:sz w:val="22"/>
          <w:szCs w:val="22"/>
          <w:lang w:val="bg-BG"/>
        </w:rPr>
        <w:t xml:space="preserve">Турции, </w:t>
      </w:r>
      <w:r w:rsidR="00124EEE">
        <w:rPr>
          <w:rFonts w:ascii="Arial" w:hAnsi="Arial" w:cs="Arial"/>
          <w:sz w:val="22"/>
          <w:szCs w:val="22"/>
          <w:lang w:val="bg-BG"/>
        </w:rPr>
        <w:t xml:space="preserve">Эстонии </w:t>
      </w:r>
      <w:r w:rsidRPr="00A510E6">
        <w:rPr>
          <w:rFonts w:ascii="Arial" w:hAnsi="Arial" w:cs="Arial"/>
          <w:sz w:val="22"/>
          <w:szCs w:val="22"/>
          <w:lang w:val="bg-BG"/>
        </w:rPr>
        <w:t>и др. стран.</w:t>
      </w:r>
      <w:proofErr w:type="gramEnd"/>
      <w:r w:rsidRPr="00A510E6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t xml:space="preserve">     </w:t>
      </w:r>
      <w:r w:rsidRPr="00A510E6">
        <w:rPr>
          <w:rFonts w:ascii="Arial" w:hAnsi="Arial" w:cs="Arial"/>
          <w:sz w:val="22"/>
          <w:szCs w:val="22"/>
          <w:lang w:val="bg-BG"/>
        </w:rPr>
        <w:t xml:space="preserve">Жюри имеет право не присуждать все объявленные </w:t>
      </w:r>
      <w:r w:rsidRPr="00DE35FE">
        <w:rPr>
          <w:rFonts w:ascii="Arial" w:hAnsi="Arial" w:cs="Arial"/>
          <w:sz w:val="22"/>
          <w:szCs w:val="22"/>
          <w:lang w:val="bg-BG"/>
        </w:rPr>
        <w:t>звания и специальные дипломы</w:t>
      </w:r>
      <w:r w:rsidRPr="00A510E6">
        <w:rPr>
          <w:rFonts w:ascii="Arial" w:hAnsi="Arial" w:cs="Arial"/>
          <w:sz w:val="22"/>
          <w:szCs w:val="22"/>
          <w:lang w:val="bg-BG"/>
        </w:rPr>
        <w:t>, равно как и делить их.</w:t>
      </w:r>
      <w:r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AA0150">
        <w:rPr>
          <w:rFonts w:ascii="Arial" w:hAnsi="Arial" w:cs="Arial"/>
          <w:sz w:val="22"/>
          <w:szCs w:val="22"/>
        </w:rPr>
        <w:t xml:space="preserve">Не допускается превышение хронометража, указанного в условиях конкурса для каждой возрастной группы. </w:t>
      </w:r>
      <w:r w:rsidRPr="00AA0150">
        <w:rPr>
          <w:rFonts w:ascii="Arial" w:hAnsi="Arial" w:cs="Arial"/>
          <w:sz w:val="22"/>
          <w:szCs w:val="22"/>
        </w:rPr>
        <w:br/>
        <w:t xml:space="preserve">     Жюри оставляет за собой право превысить регламент </w:t>
      </w:r>
      <w:r w:rsidRPr="00AF5D7C">
        <w:rPr>
          <w:rFonts w:ascii="Arial" w:hAnsi="Arial" w:cs="Arial"/>
          <w:sz w:val="22"/>
          <w:szCs w:val="22"/>
        </w:rPr>
        <w:t>прослушивания</w:t>
      </w:r>
      <w:r w:rsidRPr="00AA0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A0150">
        <w:rPr>
          <w:rFonts w:ascii="Arial" w:hAnsi="Arial" w:cs="Arial"/>
          <w:sz w:val="22"/>
          <w:szCs w:val="22"/>
        </w:rPr>
        <w:t xml:space="preserve">по музыкальным причинам на </w:t>
      </w:r>
      <w:r w:rsidRPr="00DC41B6">
        <w:rPr>
          <w:rFonts w:ascii="Arial" w:hAnsi="Arial" w:cs="Arial"/>
          <w:sz w:val="22"/>
          <w:szCs w:val="22"/>
          <w:highlight w:val="yellow"/>
        </w:rPr>
        <w:t>+2</w:t>
      </w:r>
      <w:r w:rsidRPr="00AA0150">
        <w:rPr>
          <w:rFonts w:ascii="Arial" w:hAnsi="Arial" w:cs="Arial"/>
          <w:sz w:val="22"/>
          <w:szCs w:val="22"/>
        </w:rPr>
        <w:t xml:space="preserve"> минуты.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510E6">
        <w:rPr>
          <w:rFonts w:ascii="Arial" w:hAnsi="Arial" w:cs="Arial"/>
          <w:sz w:val="22"/>
          <w:szCs w:val="22"/>
        </w:rPr>
        <w:t>Любое решение жюри – окончательно.</w:t>
      </w:r>
    </w:p>
    <w:p w:rsidR="00B8597F" w:rsidRPr="00A510E6" w:rsidRDefault="00B8597F" w:rsidP="00B8597F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510E6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III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НАГРАДЫ</w:t>
      </w:r>
    </w:p>
    <w:p w:rsidR="00B8597F" w:rsidRPr="00F8331D" w:rsidRDefault="00B8597F" w:rsidP="00B859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C0DF4">
        <w:rPr>
          <w:rFonts w:ascii="Arial" w:hAnsi="Arial" w:cs="Arial"/>
          <w:sz w:val="22"/>
          <w:szCs w:val="22"/>
        </w:rPr>
        <w:t>Победители конкурс</w:t>
      </w:r>
      <w:r w:rsidRPr="004C0DF4">
        <w:rPr>
          <w:rFonts w:ascii="Arial" w:hAnsi="Arial" w:cs="Arial"/>
          <w:sz w:val="22"/>
          <w:szCs w:val="22"/>
          <w:lang w:val="bg-BG"/>
        </w:rPr>
        <w:t>а</w:t>
      </w:r>
      <w:r w:rsidRPr="004C0DF4">
        <w:rPr>
          <w:rFonts w:ascii="Arial" w:hAnsi="Arial" w:cs="Arial"/>
          <w:sz w:val="22"/>
          <w:szCs w:val="22"/>
        </w:rPr>
        <w:t xml:space="preserve"> получают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диплом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 xml:space="preserve">и </w:t>
      </w:r>
      <w:proofErr w:type="spellStart"/>
      <w:r w:rsidRPr="004C0DF4">
        <w:rPr>
          <w:rFonts w:ascii="Arial" w:hAnsi="Arial" w:cs="Arial"/>
          <w:sz w:val="22"/>
          <w:szCs w:val="22"/>
        </w:rPr>
        <w:t>звани</w:t>
      </w:r>
      <w:proofErr w:type="spellEnd"/>
      <w:r w:rsidRPr="004C0DF4">
        <w:rPr>
          <w:rFonts w:ascii="Arial" w:hAnsi="Arial" w:cs="Arial"/>
          <w:sz w:val="22"/>
          <w:szCs w:val="22"/>
          <w:lang w:val="bg-BG"/>
        </w:rPr>
        <w:t>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лауреата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</w:t>
      </w:r>
      <w:r w:rsidRPr="004C0DF4">
        <w:rPr>
          <w:rFonts w:ascii="Arial" w:hAnsi="Arial" w:cs="Arial"/>
          <w:b/>
          <w:sz w:val="22"/>
          <w:szCs w:val="22"/>
          <w:u w:val="single"/>
        </w:rPr>
        <w:t xml:space="preserve">, или </w:t>
      </w:r>
      <w:r w:rsidRPr="004C0DF4">
        <w:rPr>
          <w:rFonts w:ascii="Arial" w:hAnsi="Arial" w:cs="Arial"/>
          <w:b/>
          <w:sz w:val="22"/>
          <w:szCs w:val="22"/>
          <w:u w:val="single"/>
          <w:lang w:val="en-US"/>
        </w:rPr>
        <w:t>III</w:t>
      </w:r>
      <w:r w:rsidRPr="004C0DF4">
        <w:rPr>
          <w:rFonts w:ascii="Arial" w:hAnsi="Arial" w:cs="Arial"/>
          <w:sz w:val="22"/>
          <w:szCs w:val="22"/>
          <w:u w:val="single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u w:val="single"/>
        </w:rPr>
        <w:t>премии</w:t>
      </w:r>
      <w:r w:rsidRPr="004C0DF4">
        <w:rPr>
          <w:rFonts w:ascii="Arial" w:hAnsi="Arial" w:cs="Arial"/>
          <w:b/>
          <w:sz w:val="22"/>
          <w:szCs w:val="22"/>
        </w:rPr>
        <w:t xml:space="preserve">, </w:t>
      </w:r>
      <w:r w:rsidRPr="004C0DF4">
        <w:rPr>
          <w:rFonts w:ascii="Arial" w:hAnsi="Arial" w:cs="Arial"/>
          <w:sz w:val="22"/>
          <w:szCs w:val="22"/>
          <w:lang w:val="bg-BG"/>
        </w:rPr>
        <w:t>или звание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дипломанта</w:t>
      </w:r>
      <w:r w:rsidRPr="004C0DF4"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</w:rPr>
        <w:t>по каждой специальности/номинации  и возрастной  категории,</w:t>
      </w:r>
      <w:r w:rsidRPr="004C0DF4">
        <w:rPr>
          <w:rFonts w:ascii="Arial" w:hAnsi="Arial" w:cs="Arial"/>
          <w:sz w:val="22"/>
          <w:szCs w:val="22"/>
        </w:rPr>
        <w:t xml:space="preserve"> а так же специальные дипломы: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>-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за лучшее исполнение иностранным участником</w:t>
      </w:r>
      <w:r w:rsidRPr="004C0DF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t>сочинений болгарских композиторов;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лучшее исполнение современной музыки;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br/>
      </w:r>
      <w:r w:rsidRPr="004C12E4">
        <w:rPr>
          <w:rFonts w:ascii="Arial" w:hAnsi="Arial" w:cs="Arial"/>
          <w:sz w:val="22"/>
          <w:szCs w:val="22"/>
          <w:lang w:val="bg-BG"/>
        </w:rPr>
        <w:t>- самый артистичный участник конкурса;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lang w:val="bg-BG"/>
        </w:rPr>
        <w:br/>
      </w:r>
      <w:r>
        <w:rPr>
          <w:rFonts w:ascii="Arial" w:hAnsi="Arial" w:cs="Arial"/>
          <w:sz w:val="22"/>
          <w:szCs w:val="22"/>
          <w:lang w:val="bg-BG"/>
        </w:rPr>
        <w:lastRenderedPageBreak/>
        <w:t>- самый юный участник конкурса;</w:t>
      </w:r>
      <w:r w:rsidRPr="004C0DF4">
        <w:rPr>
          <w:rFonts w:ascii="Arial" w:hAnsi="Arial" w:cs="Arial"/>
          <w:sz w:val="22"/>
          <w:szCs w:val="22"/>
          <w:lang w:val="bg-BG"/>
        </w:rPr>
        <w:br/>
        <w:t>- за высокие педагогические постижения</w:t>
      </w:r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  <w:lang w:val="bg-BG"/>
        </w:rPr>
        <w:br/>
        <w:t xml:space="preserve">  </w:t>
      </w:r>
      <w:r w:rsidRPr="007B6F94">
        <w:rPr>
          <w:rFonts w:ascii="Arial" w:hAnsi="Arial" w:cs="Arial"/>
          <w:sz w:val="22"/>
          <w:szCs w:val="22"/>
          <w:highlight w:val="yellow"/>
          <w:lang w:val="bg-BG"/>
        </w:rPr>
        <w:t xml:space="preserve">(дипломы о высоких педагогических постижениях: за подготовку многих лауреатов к конкурсу; за подготовку лауреатов </w:t>
      </w:r>
      <w:r w:rsidRPr="007B6F94">
        <w:rPr>
          <w:rFonts w:ascii="Arial" w:hAnsi="Arial" w:cs="Arial"/>
          <w:sz w:val="22"/>
          <w:szCs w:val="22"/>
          <w:highlight w:val="yellow"/>
          <w:lang w:val="en-US"/>
        </w:rPr>
        <w:t>I</w:t>
      </w:r>
      <w:r w:rsidRPr="007B6F94">
        <w:rPr>
          <w:rFonts w:ascii="Arial" w:hAnsi="Arial" w:cs="Arial"/>
          <w:sz w:val="22"/>
          <w:szCs w:val="22"/>
          <w:highlight w:val="yellow"/>
        </w:rPr>
        <w:t xml:space="preserve"> премии к конкурсу).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b/>
          <w:sz w:val="22"/>
          <w:szCs w:val="22"/>
          <w:lang w:val="bg-BG"/>
        </w:rPr>
        <w:br/>
      </w:r>
      <w:r w:rsidRPr="004C0DF4">
        <w:rPr>
          <w:rFonts w:ascii="Arial" w:hAnsi="Arial" w:cs="Arial"/>
          <w:sz w:val="22"/>
          <w:szCs w:val="22"/>
          <w:lang w:val="bg-BG"/>
        </w:rPr>
        <w:t xml:space="preserve">     </w:t>
      </w:r>
      <w:r w:rsidRPr="005144FB">
        <w:rPr>
          <w:rFonts w:ascii="Arial" w:hAnsi="Arial" w:cs="Arial"/>
          <w:sz w:val="22"/>
          <w:szCs w:val="22"/>
          <w:u w:val="single"/>
        </w:rPr>
        <w:t xml:space="preserve">Высшая премия </w:t>
      </w:r>
      <w:r w:rsidRPr="004C12E4">
        <w:rPr>
          <w:rFonts w:ascii="Arial" w:hAnsi="Arial" w:cs="Arial"/>
          <w:sz w:val="22"/>
          <w:szCs w:val="22"/>
          <w:u w:val="single"/>
        </w:rPr>
        <w:t xml:space="preserve">конкурса </w:t>
      </w:r>
      <w:r>
        <w:rPr>
          <w:rFonts w:ascii="Arial" w:hAnsi="Arial" w:cs="Arial"/>
          <w:sz w:val="22"/>
          <w:szCs w:val="22"/>
          <w:u w:val="single"/>
        </w:rPr>
        <w:t xml:space="preserve">- </w:t>
      </w:r>
      <w:r w:rsidRPr="004C12E4">
        <w:rPr>
          <w:rFonts w:ascii="Arial" w:hAnsi="Arial" w:cs="Arial"/>
          <w:b/>
          <w:sz w:val="22"/>
          <w:szCs w:val="22"/>
          <w:u w:val="single"/>
        </w:rPr>
        <w:t>лауреат</w:t>
      </w:r>
      <w:r w:rsidRPr="004C12E4">
        <w:rPr>
          <w:rFonts w:ascii="Arial" w:hAnsi="Arial" w:cs="Arial"/>
          <w:sz w:val="22"/>
          <w:szCs w:val="22"/>
        </w:rPr>
        <w:t xml:space="preserve"> </w:t>
      </w:r>
      <w:r w:rsidRPr="004C12E4">
        <w:rPr>
          <w:rFonts w:ascii="Arial" w:hAnsi="Arial" w:cs="Arial"/>
          <w:b/>
          <w:sz w:val="22"/>
          <w:szCs w:val="22"/>
          <w:u w:val="single"/>
          <w:lang w:val="bg-BG"/>
        </w:rPr>
        <w:t>„</w:t>
      </w:r>
      <w:r w:rsidRPr="004C12E4">
        <w:rPr>
          <w:rFonts w:ascii="Arial" w:hAnsi="Arial" w:cs="Arial"/>
          <w:b/>
          <w:sz w:val="22"/>
          <w:szCs w:val="22"/>
          <w:u w:val="single"/>
        </w:rPr>
        <w:t>Гран-при".</w:t>
      </w:r>
      <w:r w:rsidRPr="004C0DF4">
        <w:rPr>
          <w:rFonts w:ascii="Arial" w:hAnsi="Arial" w:cs="Arial"/>
          <w:b/>
          <w:sz w:val="22"/>
          <w:szCs w:val="22"/>
          <w:u w:val="single"/>
          <w:lang w:val="bg-BG"/>
        </w:rPr>
        <w:t xml:space="preserve"> </w:t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 xml:space="preserve">Лауреат определяется </w:t>
      </w:r>
      <w:r>
        <w:rPr>
          <w:rFonts w:ascii="Arial" w:hAnsi="Arial" w:cs="Arial"/>
          <w:sz w:val="22"/>
          <w:szCs w:val="22"/>
          <w:u w:val="single"/>
          <w:lang w:val="bg-BG"/>
        </w:rPr>
        <w:br/>
      </w:r>
      <w:r w:rsidRPr="004C0DF4">
        <w:rPr>
          <w:rFonts w:ascii="Arial" w:hAnsi="Arial" w:cs="Arial"/>
          <w:sz w:val="22"/>
          <w:szCs w:val="22"/>
          <w:u w:val="single"/>
          <w:lang w:val="bg-BG"/>
        </w:rPr>
        <w:t>в дополнительном туре среди претендентов, выдвинутых жюри во врема проведения конкурса.</w:t>
      </w:r>
    </w:p>
    <w:p w:rsidR="00B8597F" w:rsidRPr="00236B5B" w:rsidRDefault="00B8597F" w:rsidP="00B8597F">
      <w:pPr>
        <w:outlineLvl w:val="0"/>
        <w:rPr>
          <w:rFonts w:ascii="Arial" w:hAnsi="Arial" w:cs="Arial"/>
          <w:b/>
          <w:sz w:val="22"/>
          <w:szCs w:val="22"/>
        </w:rPr>
      </w:pPr>
      <w:r w:rsidRPr="00236B5B">
        <w:rPr>
          <w:rFonts w:ascii="Arial" w:hAnsi="Arial" w:cs="Arial"/>
          <w:b/>
          <w:sz w:val="22"/>
          <w:szCs w:val="22"/>
        </w:rPr>
        <w:t>Наградной фонд включает:</w:t>
      </w:r>
    </w:p>
    <w:p w:rsidR="00B8597F" w:rsidRDefault="00B8597F" w:rsidP="00B8597F">
      <w:pPr>
        <w:numPr>
          <w:ilvl w:val="0"/>
          <w:numId w:val="11"/>
        </w:numPr>
        <w:tabs>
          <w:tab w:val="clear" w:pos="720"/>
          <w:tab w:val="num" w:pos="786"/>
        </w:tabs>
        <w:ind w:left="786"/>
        <w:rPr>
          <w:rFonts w:ascii="Arial" w:hAnsi="Arial" w:cs="Arial"/>
          <w:sz w:val="22"/>
          <w:szCs w:val="22"/>
        </w:rPr>
      </w:pPr>
      <w:r w:rsidRPr="004C0DF4">
        <w:rPr>
          <w:rFonts w:ascii="Arial" w:hAnsi="Arial" w:cs="Arial"/>
          <w:sz w:val="22"/>
          <w:szCs w:val="22"/>
        </w:rPr>
        <w:t xml:space="preserve">Денежные премии </w:t>
      </w:r>
      <w:r w:rsidRPr="004C12E4">
        <w:rPr>
          <w:rFonts w:ascii="Arial" w:hAnsi="Arial" w:cs="Arial"/>
          <w:sz w:val="22"/>
          <w:szCs w:val="22"/>
        </w:rPr>
        <w:t>для участников конкурса на «Гран-при» и других (по решению жюри</w:t>
      </w:r>
      <w:r w:rsidRPr="0086538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C0DF4">
        <w:rPr>
          <w:rFonts w:ascii="Arial" w:hAnsi="Arial" w:cs="Arial"/>
          <w:sz w:val="22"/>
          <w:szCs w:val="22"/>
        </w:rPr>
        <w:t xml:space="preserve">от организаторов, от болгарских </w:t>
      </w:r>
      <w:r>
        <w:rPr>
          <w:rFonts w:ascii="Arial" w:hAnsi="Arial" w:cs="Arial"/>
          <w:sz w:val="22"/>
          <w:szCs w:val="22"/>
        </w:rPr>
        <w:t xml:space="preserve">и иностранных творческих союзов. </w:t>
      </w:r>
    </w:p>
    <w:p w:rsidR="00B8597F" w:rsidRPr="00A510E6" w:rsidRDefault="00B8597F" w:rsidP="00B8597F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8597F" w:rsidRPr="00A510E6" w:rsidRDefault="00B8597F" w:rsidP="00B8597F">
      <w:pPr>
        <w:pStyle w:val="1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bg-BG"/>
        </w:rPr>
        <w:t>І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bCs/>
          <w:sz w:val="22"/>
          <w:szCs w:val="22"/>
          <w:highlight w:val="magenta"/>
          <w:u w:val="single"/>
        </w:rPr>
        <w:t>. ОРГАНИЗАТОРЫ</w:t>
      </w:r>
    </w:p>
    <w:p w:rsidR="00B8597F" w:rsidRPr="00F8331D" w:rsidRDefault="00B8597F" w:rsidP="00B8597F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Piano</w:t>
      </w:r>
      <w:r w:rsidRPr="00F8331D">
        <w:rPr>
          <w:rFonts w:ascii="Arial" w:hAnsi="Arial" w:cs="Arial"/>
          <w:b/>
          <w:sz w:val="22"/>
          <w:szCs w:val="22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Global</w:t>
      </w:r>
      <w:r w:rsidRPr="00F8331D">
        <w:rPr>
          <w:rFonts w:ascii="Arial" w:hAnsi="Arial" w:cs="Arial"/>
          <w:b/>
          <w:sz w:val="22"/>
          <w:szCs w:val="22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Foundation</w:t>
      </w:r>
      <w:r w:rsidRPr="00F8331D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Троссинген</w:t>
      </w:r>
      <w:proofErr w:type="spellEnd"/>
      <w:r w:rsidRPr="00F8331D">
        <w:rPr>
          <w:rFonts w:ascii="Arial" w:hAnsi="Arial" w:cs="Arial"/>
          <w:b/>
          <w:sz w:val="22"/>
          <w:szCs w:val="22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Германия</w:t>
      </w:r>
    </w:p>
    <w:p w:rsidR="00B8597F" w:rsidRPr="005668CD" w:rsidRDefault="00B8597F" w:rsidP="00B8597F">
      <w:pPr>
        <w:pStyle w:val="ad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en-US"/>
        </w:rPr>
      </w:pPr>
      <w:r w:rsidRPr="00822745">
        <w:rPr>
          <w:rFonts w:ascii="Arial" w:hAnsi="Arial" w:cs="Arial"/>
          <w:b/>
          <w:sz w:val="22"/>
          <w:szCs w:val="22"/>
          <w:lang w:val="en-US"/>
        </w:rPr>
        <w:t>Long</w:t>
      </w:r>
      <w:r w:rsidRPr="005668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Island</w:t>
      </w:r>
      <w:r w:rsidRPr="005668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2745">
        <w:rPr>
          <w:rFonts w:ascii="Arial" w:hAnsi="Arial" w:cs="Arial"/>
          <w:b/>
          <w:sz w:val="22"/>
          <w:szCs w:val="22"/>
          <w:lang w:val="en-US"/>
        </w:rPr>
        <w:t>Conservatory</w:t>
      </w:r>
      <w:r w:rsidRPr="005668CD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Pr="00822745">
        <w:rPr>
          <w:rFonts w:ascii="Arial" w:hAnsi="Arial" w:cs="Arial"/>
          <w:b/>
          <w:sz w:val="22"/>
          <w:szCs w:val="22"/>
        </w:rPr>
        <w:t>Нью</w:t>
      </w:r>
      <w:proofErr w:type="spellEnd"/>
      <w:r w:rsidRPr="005668CD">
        <w:rPr>
          <w:rFonts w:ascii="Arial" w:hAnsi="Arial" w:cs="Arial"/>
          <w:b/>
          <w:sz w:val="22"/>
          <w:szCs w:val="22"/>
          <w:lang w:val="en-US"/>
        </w:rPr>
        <w:t>-</w:t>
      </w:r>
      <w:r w:rsidRPr="00822745">
        <w:rPr>
          <w:rFonts w:ascii="Arial" w:hAnsi="Arial" w:cs="Arial"/>
          <w:b/>
          <w:sz w:val="22"/>
          <w:szCs w:val="22"/>
        </w:rPr>
        <w:t>Йорк</w:t>
      </w:r>
      <w:r w:rsidRPr="005668C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22745">
        <w:rPr>
          <w:rFonts w:ascii="Arial" w:hAnsi="Arial" w:cs="Arial"/>
          <w:b/>
          <w:sz w:val="22"/>
          <w:szCs w:val="22"/>
        </w:rPr>
        <w:t>США</w:t>
      </w:r>
    </w:p>
    <w:p w:rsidR="00B8597F" w:rsidRPr="00AF5D7C" w:rsidRDefault="00B8597F" w:rsidP="00B8597F">
      <w:pPr>
        <w:pStyle w:val="a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b/>
          <w:sz w:val="22"/>
          <w:szCs w:val="22"/>
        </w:rPr>
        <w:t xml:space="preserve">Союз концертных деятелей Российской Федерации </w:t>
      </w:r>
      <w:r w:rsidRPr="00AF5D7C">
        <w:rPr>
          <w:rFonts w:ascii="Arial" w:hAnsi="Arial" w:cs="Arial"/>
          <w:b/>
          <w:sz w:val="22"/>
          <w:szCs w:val="22"/>
          <w:lang w:val="bg-BG"/>
        </w:rPr>
        <w:br/>
      </w:r>
    </w:p>
    <w:p w:rsidR="00B8597F" w:rsidRPr="00DB00EF" w:rsidRDefault="00B8597F" w:rsidP="00B8597F">
      <w:pPr>
        <w:pStyle w:val="ad"/>
        <w:ind w:firstLine="0"/>
        <w:outlineLvl w:val="0"/>
        <w:rPr>
          <w:rFonts w:ascii="Arial" w:hAnsi="Arial" w:cs="Arial"/>
          <w:b/>
          <w:sz w:val="22"/>
          <w:szCs w:val="22"/>
        </w:rPr>
      </w:pPr>
      <w:r w:rsidRPr="00136ABE">
        <w:rPr>
          <w:rFonts w:ascii="Arial" w:hAnsi="Arial" w:cs="Arial"/>
          <w:b/>
          <w:sz w:val="22"/>
          <w:szCs w:val="22"/>
          <w:highlight w:val="magenta"/>
          <w:u w:val="single"/>
          <w:lang w:val="en-US"/>
        </w:rPr>
        <w:t>V</w:t>
      </w:r>
      <w:r w:rsidRPr="00136ABE">
        <w:rPr>
          <w:rFonts w:ascii="Arial" w:hAnsi="Arial" w:cs="Arial"/>
          <w:b/>
          <w:sz w:val="22"/>
          <w:szCs w:val="22"/>
          <w:highlight w:val="magenta"/>
          <w:u w:val="single"/>
        </w:rPr>
        <w:t>. КОНТАКТЫ</w:t>
      </w:r>
    </w:p>
    <w:p w:rsidR="00B8597F" w:rsidRPr="00AF5D7C" w:rsidRDefault="00B8597F" w:rsidP="00B8597F">
      <w:pPr>
        <w:pStyle w:val="ad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Богомил </w:t>
      </w:r>
      <w:proofErr w:type="spellStart"/>
      <w:r>
        <w:rPr>
          <w:rFonts w:ascii="Arial" w:hAnsi="Arial" w:cs="Arial"/>
          <w:b/>
          <w:sz w:val="22"/>
          <w:szCs w:val="22"/>
        </w:rPr>
        <w:t>Бонев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художественный директор конкурса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822745">
        <w:rPr>
          <w:rFonts w:ascii="Arial" w:hAnsi="Arial" w:cs="Arial"/>
          <w:b/>
          <w:sz w:val="22"/>
          <w:szCs w:val="22"/>
          <w:lang w:val="de-DE"/>
        </w:rPr>
        <w:t>e</w:t>
      </w:r>
      <w:r w:rsidRPr="00AF5D7C">
        <w:rPr>
          <w:rFonts w:ascii="Arial" w:hAnsi="Arial" w:cs="Arial"/>
          <w:b/>
          <w:sz w:val="22"/>
          <w:szCs w:val="22"/>
        </w:rPr>
        <w:t>-</w:t>
      </w:r>
      <w:proofErr w:type="spellStart"/>
      <w:r w:rsidRPr="00822745">
        <w:rPr>
          <w:rFonts w:ascii="Arial" w:hAnsi="Arial" w:cs="Arial"/>
          <w:b/>
          <w:sz w:val="22"/>
          <w:szCs w:val="22"/>
          <w:lang w:val="de-DE"/>
        </w:rPr>
        <w:t>mail</w:t>
      </w:r>
      <w:proofErr w:type="spellEnd"/>
      <w:r w:rsidRPr="00AF5D7C">
        <w:rPr>
          <w:rFonts w:ascii="Arial" w:hAnsi="Arial" w:cs="Arial"/>
          <w:b/>
          <w:color w:val="000000"/>
          <w:sz w:val="22"/>
          <w:szCs w:val="22"/>
        </w:rPr>
        <w:t>:</w:t>
      </w:r>
      <w:r w:rsidRPr="00AF5D7C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bilibon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mail</w:t>
        </w:r>
        <w:r w:rsidRPr="00AF5D7C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8227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bg</w:t>
        </w:r>
      </w:hyperlink>
      <w:r w:rsidRPr="00AF5D7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B8597F" w:rsidRDefault="00B8597F" w:rsidP="00B859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+359 899 50-79-75 ; +7 952 373-29-32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highlight w:val="yellow"/>
        </w:rPr>
        <w:t>З</w:t>
      </w:r>
      <w:proofErr w:type="gramEnd"/>
      <w:r>
        <w:rPr>
          <w:rFonts w:ascii="Arial" w:hAnsi="Arial" w:cs="Arial"/>
          <w:b/>
          <w:sz w:val="22"/>
          <w:szCs w:val="22"/>
          <w:highlight w:val="yellow"/>
        </w:rPr>
        <w:t xml:space="preserve">вонить по обоим номерам только через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WhatsApp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 xml:space="preserve"> или </w:t>
      </w:r>
      <w:proofErr w:type="spellStart"/>
      <w:r>
        <w:rPr>
          <w:rFonts w:ascii="Arial" w:hAnsi="Arial" w:cs="Arial"/>
          <w:b/>
          <w:sz w:val="22"/>
          <w:szCs w:val="22"/>
          <w:highlight w:val="yellow"/>
        </w:rPr>
        <w:t>Viber</w:t>
      </w:r>
      <w:proofErr w:type="spellEnd"/>
      <w:r>
        <w:rPr>
          <w:rFonts w:ascii="Arial" w:hAnsi="Arial" w:cs="Arial"/>
          <w:b/>
          <w:sz w:val="22"/>
          <w:szCs w:val="22"/>
          <w:highlight w:val="yellow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8597F" w:rsidRPr="006C18AC" w:rsidRDefault="00B55C10" w:rsidP="00B8597F">
      <w:pPr>
        <w:rPr>
          <w:rFonts w:ascii="Arial" w:hAnsi="Arial" w:cs="Arial"/>
          <w:b/>
          <w:sz w:val="22"/>
          <w:szCs w:val="22"/>
        </w:rPr>
      </w:pPr>
      <w:hyperlink r:id="rId15" w:history="1">
        <w:r w:rsidR="00B8597F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www</w:t>
        </w:r>
        <w:r w:rsidR="00B8597F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B8597F" w:rsidRPr="00607DB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</w:t>
        </w:r>
        <w:r w:rsidR="00B8597F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eirsOfOrpheus</w:t>
        </w:r>
        <w:r w:rsidR="00B8597F" w:rsidRPr="0011295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="00B8597F" w:rsidRPr="00607DBE">
          <w:rPr>
            <w:rStyle w:val="a3"/>
            <w:rFonts w:ascii="Arial" w:hAnsi="Arial" w:cs="Arial"/>
            <w:b/>
            <w:sz w:val="22"/>
            <w:szCs w:val="22"/>
            <w:lang w:val="en-GB"/>
          </w:rPr>
          <w:t>org</w:t>
        </w:r>
      </w:hyperlink>
      <w:r w:rsidR="00B8597F" w:rsidRPr="0011295D">
        <w:rPr>
          <w:rFonts w:ascii="Arial" w:hAnsi="Arial" w:cs="Arial"/>
          <w:b/>
          <w:sz w:val="22"/>
          <w:szCs w:val="22"/>
        </w:rPr>
        <w:t xml:space="preserve">  </w:t>
      </w:r>
      <w:hyperlink r:id="rId16" w:history="1">
        <w:r w:rsidR="00B8597F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www</w:t>
        </w:r>
        <w:r w:rsidR="00B8597F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B8597F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baynov</w:t>
        </w:r>
        <w:r w:rsidR="00B8597F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-</w:t>
        </w:r>
        <w:r w:rsidR="00B8597F" w:rsidRPr="00A11582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piano</w:t>
        </w:r>
        <w:r w:rsidR="00B8597F" w:rsidRPr="0011295D">
          <w:rPr>
            <w:rStyle w:val="a3"/>
            <w:rFonts w:ascii="Arial" w:hAnsi="Arial" w:cs="Arial"/>
            <w:b/>
            <w:bCs w:val="0"/>
            <w:sz w:val="22"/>
            <w:szCs w:val="22"/>
          </w:rPr>
          <w:t>.</w:t>
        </w:r>
        <w:r w:rsidR="00B8597F" w:rsidRPr="004507DF">
          <w:rPr>
            <w:rStyle w:val="a3"/>
            <w:rFonts w:ascii="Arial" w:hAnsi="Arial" w:cs="Arial"/>
            <w:b/>
            <w:bCs w:val="0"/>
            <w:sz w:val="22"/>
            <w:szCs w:val="22"/>
            <w:lang w:val="en-US"/>
          </w:rPr>
          <w:t>info</w:t>
        </w:r>
      </w:hyperlink>
      <w:r w:rsidR="00B8597F" w:rsidRPr="0011295D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:rsidR="00B8597F" w:rsidRPr="00AF5D7C" w:rsidRDefault="00B8597F" w:rsidP="00B8597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-------------------------------------------------------------------------------------------------------------------------------</w:t>
      </w:r>
      <w:r w:rsidRPr="00F645DD">
        <w:rPr>
          <w:rFonts w:ascii="Arial" w:hAnsi="Arial" w:cs="Arial"/>
          <w:b/>
          <w:sz w:val="20"/>
        </w:rPr>
        <w:br/>
      </w:r>
      <w:r w:rsidRPr="00E05AD1">
        <w:rPr>
          <w:rFonts w:ascii="Arial" w:hAnsi="Arial" w:cs="Arial"/>
          <w:b/>
          <w:sz w:val="22"/>
          <w:szCs w:val="22"/>
        </w:rPr>
        <w:t>Государственным и общественным организациям, творческим союзам, фондам, государственным и частным фирмам или лицам из разных стран предоставля</w:t>
      </w:r>
      <w:r>
        <w:rPr>
          <w:rFonts w:ascii="Arial" w:hAnsi="Arial" w:cs="Arial"/>
          <w:b/>
          <w:sz w:val="22"/>
          <w:szCs w:val="22"/>
        </w:rPr>
        <w:t xml:space="preserve">ется право учреждать и вручать </w:t>
      </w:r>
      <w:r w:rsidRPr="00E05AD1">
        <w:rPr>
          <w:rFonts w:ascii="Arial" w:hAnsi="Arial" w:cs="Arial"/>
          <w:b/>
          <w:sz w:val="22"/>
          <w:szCs w:val="22"/>
        </w:rPr>
        <w:t>специальные призы и премии лауреа</w:t>
      </w:r>
      <w:r>
        <w:rPr>
          <w:rFonts w:ascii="Arial" w:hAnsi="Arial" w:cs="Arial"/>
          <w:b/>
          <w:sz w:val="22"/>
          <w:szCs w:val="22"/>
        </w:rPr>
        <w:t xml:space="preserve">там – представителям их стран, </w:t>
      </w:r>
      <w:r w:rsidRPr="00E05AD1">
        <w:rPr>
          <w:rFonts w:ascii="Arial" w:hAnsi="Arial" w:cs="Arial"/>
          <w:b/>
          <w:sz w:val="22"/>
          <w:szCs w:val="22"/>
        </w:rPr>
        <w:t>по согласованию с Оргкомитетом</w:t>
      </w:r>
    </w:p>
    <w:p w:rsidR="00B8597F" w:rsidRPr="008B5FF2" w:rsidRDefault="00B8597F" w:rsidP="00B8597F">
      <w:pPr>
        <w:jc w:val="center"/>
        <w:rPr>
          <w:rFonts w:ascii="Arial" w:hAnsi="Arial" w:cs="Arial"/>
          <w:b/>
          <w:sz w:val="20"/>
        </w:rPr>
      </w:pPr>
      <w:r w:rsidRPr="00E05AD1">
        <w:rPr>
          <w:rFonts w:ascii="Arial" w:hAnsi="Arial" w:cs="Arial"/>
          <w:b/>
          <w:sz w:val="22"/>
          <w:szCs w:val="22"/>
        </w:rPr>
        <w:t>и худо</w:t>
      </w:r>
      <w:r>
        <w:rPr>
          <w:rFonts w:ascii="Arial" w:hAnsi="Arial" w:cs="Arial"/>
          <w:b/>
          <w:sz w:val="22"/>
          <w:szCs w:val="22"/>
        </w:rPr>
        <w:t xml:space="preserve">жественным директором конкурса, </w:t>
      </w:r>
      <w:r w:rsidRPr="00E05AD1">
        <w:rPr>
          <w:rFonts w:ascii="Arial" w:hAnsi="Arial" w:cs="Arial"/>
          <w:b/>
          <w:sz w:val="22"/>
          <w:szCs w:val="22"/>
        </w:rPr>
        <w:t xml:space="preserve">и с предоставлением </w:t>
      </w:r>
      <w:r>
        <w:rPr>
          <w:rFonts w:ascii="Arial" w:hAnsi="Arial" w:cs="Arial"/>
          <w:b/>
          <w:sz w:val="22"/>
          <w:szCs w:val="22"/>
        </w:rPr>
        <w:br/>
      </w:r>
      <w:r w:rsidRPr="00E05AD1">
        <w:rPr>
          <w:rFonts w:ascii="Arial" w:hAnsi="Arial" w:cs="Arial"/>
          <w:b/>
          <w:sz w:val="22"/>
          <w:szCs w:val="22"/>
        </w:rPr>
        <w:t>рекламного места в очередном конкурсном буклете.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------------------------------------------------------------------------------------------------------------</w:t>
      </w:r>
    </w:p>
    <w:p w:rsidR="00B8597F" w:rsidRPr="00DB3E70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Оргкомитет МЕЖДУНАРОДНОГО МУЗЫКАЛЬНОГО КОНКУРСА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>«НАСЛЕДНИКИ ОРФЕЯ»</w:t>
      </w:r>
    </w:p>
    <w:p w:rsidR="00B8597F" w:rsidRPr="00DB3E70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оставляет за собой право вносить изменения в правила, даты проведения, программы, графики и </w:t>
      </w:r>
      <w:r>
        <w:rPr>
          <w:rFonts w:ascii="Arial" w:hAnsi="Arial" w:cs="Arial"/>
          <w:b/>
          <w:sz w:val="22"/>
          <w:szCs w:val="22"/>
        </w:rPr>
        <w:t xml:space="preserve">любой другой текущей информации </w:t>
      </w:r>
    </w:p>
    <w:p w:rsidR="00B8597F" w:rsidRPr="00DB3E70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 организации и проведении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8597F" w:rsidRPr="00DB3E70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Оргкомитет ММК</w:t>
      </w:r>
      <w:proofErr w:type="gramStart"/>
      <w:r w:rsidRPr="00DB3E70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DB3E70">
        <w:rPr>
          <w:rFonts w:ascii="Arial" w:hAnsi="Arial" w:cs="Arial"/>
          <w:b/>
          <w:sz w:val="22"/>
          <w:szCs w:val="22"/>
        </w:rPr>
        <w:t>,НАСЛЕДНИКИ ОРФЕЯ”</w:t>
      </w:r>
    </w:p>
    <w:p w:rsidR="00B8597F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 xml:space="preserve">имеет исключительное право на </w:t>
      </w:r>
      <w:r>
        <w:rPr>
          <w:rFonts w:ascii="Arial" w:hAnsi="Arial" w:cs="Arial"/>
          <w:b/>
          <w:sz w:val="22"/>
          <w:szCs w:val="22"/>
        </w:rPr>
        <w:t xml:space="preserve">полную или частичную запись </w:t>
      </w:r>
      <w:r>
        <w:rPr>
          <w:rFonts w:ascii="Arial" w:hAnsi="Arial" w:cs="Arial"/>
          <w:b/>
          <w:sz w:val="22"/>
          <w:szCs w:val="22"/>
        </w:rPr>
        <w:br/>
        <w:t xml:space="preserve">и трансляцию </w:t>
      </w:r>
      <w:r w:rsidRPr="00DB3E70">
        <w:rPr>
          <w:rFonts w:ascii="Arial" w:hAnsi="Arial" w:cs="Arial"/>
          <w:b/>
          <w:sz w:val="22"/>
          <w:szCs w:val="22"/>
        </w:rPr>
        <w:t xml:space="preserve"> конкурса. </w:t>
      </w:r>
      <w:r>
        <w:rPr>
          <w:rFonts w:ascii="Arial" w:hAnsi="Arial" w:cs="Arial"/>
          <w:b/>
          <w:sz w:val="22"/>
          <w:szCs w:val="22"/>
        </w:rPr>
        <w:t>За реализацию записей</w:t>
      </w:r>
      <w:r w:rsidRPr="00DB3E70">
        <w:rPr>
          <w:rFonts w:ascii="Arial" w:hAnsi="Arial" w:cs="Arial"/>
          <w:b/>
          <w:sz w:val="22"/>
          <w:szCs w:val="22"/>
        </w:rPr>
        <w:t xml:space="preserve"> (аудио, видео, CD, MP3, DVD) </w:t>
      </w:r>
      <w:r>
        <w:rPr>
          <w:rFonts w:ascii="Arial" w:hAnsi="Arial" w:cs="Arial"/>
          <w:b/>
          <w:sz w:val="22"/>
          <w:szCs w:val="22"/>
        </w:rPr>
        <w:br/>
      </w:r>
      <w:r w:rsidRPr="00DB3E70">
        <w:rPr>
          <w:rFonts w:ascii="Arial" w:hAnsi="Arial" w:cs="Arial"/>
          <w:b/>
          <w:sz w:val="22"/>
          <w:szCs w:val="22"/>
        </w:rPr>
        <w:t xml:space="preserve">во время </w:t>
      </w:r>
      <w:r>
        <w:rPr>
          <w:rFonts w:ascii="Arial" w:hAnsi="Arial" w:cs="Arial"/>
          <w:b/>
          <w:sz w:val="22"/>
          <w:szCs w:val="22"/>
        </w:rPr>
        <w:t>конкурса</w:t>
      </w:r>
      <w:r w:rsidRPr="00DB3E70">
        <w:rPr>
          <w:rFonts w:ascii="Arial" w:hAnsi="Arial" w:cs="Arial"/>
          <w:b/>
          <w:sz w:val="22"/>
          <w:szCs w:val="22"/>
        </w:rPr>
        <w:t xml:space="preserve">, а также их </w:t>
      </w:r>
      <w:r>
        <w:rPr>
          <w:rFonts w:ascii="Arial" w:hAnsi="Arial" w:cs="Arial"/>
          <w:b/>
          <w:sz w:val="22"/>
          <w:szCs w:val="22"/>
        </w:rPr>
        <w:t xml:space="preserve">использовании </w:t>
      </w:r>
      <w:r w:rsidRPr="00DB3E70">
        <w:rPr>
          <w:rFonts w:ascii="Arial" w:hAnsi="Arial" w:cs="Arial"/>
          <w:b/>
          <w:sz w:val="22"/>
          <w:szCs w:val="22"/>
        </w:rPr>
        <w:t xml:space="preserve">после этого, </w:t>
      </w:r>
    </w:p>
    <w:p w:rsidR="00B8597F" w:rsidRPr="005668CD" w:rsidRDefault="00B8597F" w:rsidP="00B8597F">
      <w:pPr>
        <w:jc w:val="center"/>
        <w:rPr>
          <w:rFonts w:ascii="Arial" w:hAnsi="Arial" w:cs="Arial"/>
          <w:b/>
          <w:sz w:val="22"/>
          <w:szCs w:val="22"/>
        </w:rPr>
      </w:pPr>
      <w:r w:rsidRPr="00DB3E70">
        <w:rPr>
          <w:rFonts w:ascii="Arial" w:hAnsi="Arial" w:cs="Arial"/>
          <w:b/>
          <w:sz w:val="22"/>
          <w:szCs w:val="22"/>
        </w:rPr>
        <w:t>участники</w:t>
      </w:r>
      <w:r w:rsidRPr="005668CD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не</w:t>
      </w:r>
      <w:r w:rsidRPr="005668CD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получают</w:t>
      </w:r>
      <w:r w:rsidRPr="005668CD">
        <w:rPr>
          <w:rFonts w:ascii="Arial" w:hAnsi="Arial" w:cs="Arial"/>
          <w:b/>
          <w:sz w:val="22"/>
          <w:szCs w:val="22"/>
        </w:rPr>
        <w:t xml:space="preserve"> </w:t>
      </w:r>
      <w:r w:rsidRPr="00DB3E70">
        <w:rPr>
          <w:rFonts w:ascii="Arial" w:hAnsi="Arial" w:cs="Arial"/>
          <w:b/>
          <w:sz w:val="22"/>
          <w:szCs w:val="22"/>
        </w:rPr>
        <w:t>вознаграждения</w:t>
      </w:r>
      <w:r w:rsidRPr="005668CD">
        <w:rPr>
          <w:rFonts w:ascii="Arial" w:hAnsi="Arial" w:cs="Arial"/>
          <w:b/>
          <w:sz w:val="22"/>
          <w:szCs w:val="22"/>
        </w:rPr>
        <w:t xml:space="preserve">. </w:t>
      </w:r>
    </w:p>
    <w:p w:rsidR="00B8597F" w:rsidRPr="005668CD" w:rsidRDefault="00B8597F" w:rsidP="00B8597F">
      <w:pPr>
        <w:rPr>
          <w:rFonts w:ascii="Arial" w:hAnsi="Arial" w:cs="Arial"/>
          <w:b/>
          <w:bCs w:val="0"/>
          <w:sz w:val="22"/>
          <w:szCs w:val="22"/>
        </w:rPr>
      </w:pPr>
      <w:r w:rsidRPr="005668CD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</w:t>
      </w:r>
    </w:p>
    <w:p w:rsidR="0016769D" w:rsidRPr="00C237AE" w:rsidRDefault="00B8597F" w:rsidP="0016769D">
      <w:pPr>
        <w:pStyle w:val="21"/>
        <w:spacing w:before="240" w:line="240" w:lineRule="auto"/>
        <w:ind w:right="424"/>
        <w:jc w:val="center"/>
        <w:rPr>
          <w:rFonts w:ascii="Arial" w:hAnsi="Arial" w:cs="Arial"/>
          <w:b/>
          <w:sz w:val="20"/>
        </w:rPr>
      </w:pPr>
      <w:r w:rsidRPr="00736F79">
        <w:rPr>
          <w:rFonts w:ascii="Arial" w:hAnsi="Arial" w:cs="Arial"/>
          <w:sz w:val="22"/>
          <w:szCs w:val="22"/>
          <w:lang w:val="en-US"/>
        </w:rPr>
        <w:t>Copyright</w:t>
      </w:r>
      <w:r w:rsidR="00326B20" w:rsidRPr="00C237AE">
        <w:rPr>
          <w:rFonts w:ascii="Arial" w:hAnsi="Arial" w:cs="Arial"/>
          <w:sz w:val="22"/>
          <w:szCs w:val="22"/>
        </w:rPr>
        <w:t xml:space="preserve"> © 2023</w:t>
      </w:r>
      <w:r w:rsidRPr="00C237AE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736F79">
          <w:rPr>
            <w:rStyle w:val="a3"/>
            <w:rFonts w:ascii="Arial" w:hAnsi="Arial" w:cs="Arial"/>
            <w:b/>
            <w:sz w:val="22"/>
            <w:szCs w:val="22"/>
            <w:lang w:val="en-US"/>
          </w:rPr>
          <w:t>IMC</w:t>
        </w:r>
      </w:hyperlink>
      <w:r w:rsidRPr="00C237A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36F79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HEIRS</w:t>
      </w:r>
      <w:r w:rsidRPr="00C237A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36F79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OF</w:t>
      </w:r>
      <w:r w:rsidRPr="00C237A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Pr="00736F79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t>ORPHEUS</w:t>
      </w:r>
      <w:r w:rsidRPr="00C237AE">
        <w:rPr>
          <w:rFonts w:ascii="Arial" w:hAnsi="Arial" w:cs="Arial"/>
          <w:sz w:val="22"/>
          <w:szCs w:val="22"/>
        </w:rPr>
        <w:t xml:space="preserve"> - </w:t>
      </w:r>
      <w:r w:rsidRPr="00736F79">
        <w:rPr>
          <w:rFonts w:ascii="Arial" w:hAnsi="Arial" w:cs="Arial"/>
          <w:sz w:val="22"/>
          <w:szCs w:val="22"/>
          <w:lang w:val="en-US"/>
        </w:rPr>
        <w:t>All</w:t>
      </w:r>
      <w:r w:rsidRPr="00C237AE">
        <w:rPr>
          <w:rFonts w:ascii="Arial" w:hAnsi="Arial" w:cs="Arial"/>
          <w:sz w:val="22"/>
          <w:szCs w:val="22"/>
        </w:rPr>
        <w:t xml:space="preserve"> </w:t>
      </w:r>
      <w:r w:rsidRPr="00736F79">
        <w:rPr>
          <w:rFonts w:ascii="Arial" w:hAnsi="Arial" w:cs="Arial"/>
          <w:sz w:val="22"/>
          <w:szCs w:val="22"/>
          <w:lang w:val="en-US"/>
        </w:rPr>
        <w:t>Rights</w:t>
      </w:r>
      <w:r w:rsidRPr="00C237AE">
        <w:rPr>
          <w:rFonts w:ascii="Arial" w:hAnsi="Arial" w:cs="Arial"/>
          <w:sz w:val="22"/>
          <w:szCs w:val="22"/>
        </w:rPr>
        <w:t xml:space="preserve"> </w:t>
      </w:r>
      <w:r w:rsidRPr="00736F79">
        <w:rPr>
          <w:rFonts w:ascii="Arial" w:hAnsi="Arial" w:cs="Arial"/>
          <w:sz w:val="22"/>
          <w:szCs w:val="22"/>
          <w:lang w:val="en-US"/>
        </w:rPr>
        <w:t>Reserved</w:t>
      </w:r>
      <w:r w:rsidRPr="00C237AE">
        <w:rPr>
          <w:rFonts w:ascii="Arial" w:hAnsi="Arial" w:cs="Arial"/>
          <w:sz w:val="22"/>
          <w:szCs w:val="22"/>
        </w:rPr>
        <w:t xml:space="preserve"> </w:t>
      </w:r>
      <w:r w:rsidRPr="00C237AE">
        <w:rPr>
          <w:rFonts w:ascii="Arial" w:hAnsi="Arial" w:cs="Arial"/>
          <w:sz w:val="22"/>
          <w:szCs w:val="22"/>
        </w:rPr>
        <w:br/>
      </w:r>
      <w:r w:rsidRPr="00C237AE">
        <w:rPr>
          <w:rFonts w:ascii="Arial" w:hAnsi="Arial" w:cs="Arial"/>
          <w:sz w:val="22"/>
          <w:szCs w:val="22"/>
        </w:rPr>
        <w:br/>
      </w:r>
      <w:r w:rsidRPr="00C237AE">
        <w:rPr>
          <w:rFonts w:ascii="Arial" w:hAnsi="Arial" w:cs="Arial"/>
          <w:sz w:val="22"/>
          <w:szCs w:val="22"/>
        </w:rPr>
        <w:br/>
      </w:r>
      <w:r w:rsidR="0016769D">
        <w:rPr>
          <w:rFonts w:ascii="Arial" w:hAnsi="Arial" w:cs="Arial"/>
          <w:b/>
          <w:sz w:val="20"/>
          <w:highlight w:val="magenta"/>
          <w:u w:val="single"/>
        </w:rPr>
        <w:t>ЗАЯВКА</w:t>
      </w:r>
      <w:r w:rsidR="0016769D" w:rsidRPr="00C237AE">
        <w:rPr>
          <w:rFonts w:ascii="Arial" w:hAnsi="Arial" w:cs="Arial"/>
          <w:b/>
          <w:sz w:val="20"/>
          <w:highlight w:val="magenta"/>
          <w:u w:val="single"/>
        </w:rPr>
        <w:t xml:space="preserve"> </w:t>
      </w:r>
      <w:r w:rsidR="0016769D">
        <w:rPr>
          <w:rFonts w:ascii="Arial" w:hAnsi="Arial" w:cs="Arial"/>
          <w:b/>
          <w:sz w:val="20"/>
          <w:highlight w:val="magenta"/>
          <w:u w:val="single"/>
        </w:rPr>
        <w:t>УЧАСТИЯ</w:t>
      </w:r>
      <w:r w:rsidR="0016769D" w:rsidRPr="00C237AE">
        <w:rPr>
          <w:rFonts w:ascii="Arial" w:hAnsi="Arial" w:cs="Arial"/>
          <w:b/>
          <w:sz w:val="20"/>
          <w:u w:val="single"/>
        </w:rPr>
        <w:br/>
      </w:r>
    </w:p>
    <w:p w:rsidR="0016769D" w:rsidRDefault="0016769D" w:rsidP="00D7424F">
      <w:pPr>
        <w:pStyle w:val="21"/>
        <w:spacing w:before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ФИО участника / </w:t>
      </w:r>
      <w:proofErr w:type="spellStart"/>
      <w:r>
        <w:rPr>
          <w:rFonts w:ascii="Arial" w:hAnsi="Arial" w:cs="Arial"/>
          <w:b/>
          <w:sz w:val="20"/>
        </w:rPr>
        <w:t>ов</w:t>
      </w:r>
      <w:proofErr w:type="spellEnd"/>
      <w:r>
        <w:rPr>
          <w:rFonts w:ascii="Arial" w:hAnsi="Arial" w:cs="Arial"/>
          <w:b/>
          <w:sz w:val="20"/>
        </w:rPr>
        <w:t xml:space="preserve">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Дата/</w:t>
      </w:r>
      <w:r w:rsidR="00D7424F">
        <w:rPr>
          <w:rFonts w:ascii="Arial" w:hAnsi="Arial" w:cs="Arial"/>
          <w:b/>
          <w:sz w:val="20"/>
        </w:rPr>
        <w:t>т</w:t>
      </w:r>
      <w:r>
        <w:rPr>
          <w:rFonts w:ascii="Arial" w:hAnsi="Arial" w:cs="Arial"/>
          <w:b/>
          <w:sz w:val="20"/>
        </w:rPr>
        <w:t>ы и год/</w:t>
      </w:r>
      <w:proofErr w:type="spellStart"/>
      <w:r>
        <w:rPr>
          <w:rFonts w:ascii="Arial" w:hAnsi="Arial" w:cs="Arial"/>
          <w:b/>
          <w:sz w:val="20"/>
        </w:rPr>
        <w:t>ы</w:t>
      </w:r>
      <w:proofErr w:type="spellEnd"/>
      <w:r>
        <w:rPr>
          <w:rFonts w:ascii="Arial" w:hAnsi="Arial" w:cs="Arial"/>
          <w:b/>
          <w:sz w:val="20"/>
        </w:rPr>
        <w:t xml:space="preserve"> рождения                                        Возрастная группа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Учебное учреждение и преподаватель / или место работы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Домашний адрес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Телефон, мобильный,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  <w:lang w:val="en-US"/>
        </w:rPr>
        <w:t>mail</w:t>
      </w:r>
      <w:proofErr w:type="gramStart"/>
      <w:r w:rsidR="00D7424F">
        <w:rPr>
          <w:rFonts w:ascii="Arial" w:hAnsi="Arial" w:cs="Arial"/>
          <w:b/>
          <w:sz w:val="20"/>
        </w:rPr>
        <w:t xml:space="preserve">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lastRenderedPageBreak/>
        <w:t>П</w:t>
      </w:r>
      <w:proofErr w:type="gramEnd"/>
      <w:r>
        <w:rPr>
          <w:rFonts w:ascii="Arial" w:hAnsi="Arial" w:cs="Arial"/>
          <w:b/>
          <w:sz w:val="20"/>
        </w:rPr>
        <w:t xml:space="preserve">ринимаю / принимаем регламент и условия и желаю / желаем принять участие </w:t>
      </w:r>
      <w:r>
        <w:rPr>
          <w:rFonts w:ascii="Arial" w:hAnsi="Arial" w:cs="Arial"/>
          <w:b/>
          <w:sz w:val="20"/>
        </w:rPr>
        <w:br/>
        <w:t xml:space="preserve">в </w:t>
      </w:r>
      <w:r>
        <w:rPr>
          <w:rFonts w:ascii="Arial" w:hAnsi="Arial" w:cs="Arial"/>
          <w:b/>
          <w:sz w:val="20"/>
          <w:lang w:val="en-US"/>
        </w:rPr>
        <w:t>X</w:t>
      </w:r>
      <w:r>
        <w:rPr>
          <w:rFonts w:ascii="Arial" w:hAnsi="Arial" w:cs="Arial"/>
          <w:b/>
          <w:sz w:val="20"/>
        </w:rPr>
        <w:t xml:space="preserve">-м МЕЖДУНАРОДНОМ МУЗЫКАЛЬНОМ КОНКУРСЕ „НАСЛЕДНИКИ ОРФЕЯ” </w:t>
      </w:r>
      <w:r>
        <w:rPr>
          <w:rFonts w:ascii="Arial" w:hAnsi="Arial" w:cs="Arial"/>
          <w:b/>
          <w:sz w:val="20"/>
        </w:rPr>
        <w:br/>
        <w:t>в номинации / номинациях:</w:t>
      </w:r>
    </w:p>
    <w:p w:rsidR="0016769D" w:rsidRDefault="0016769D" w:rsidP="0016769D">
      <w:pPr>
        <w:pStyle w:val="21"/>
        <w:spacing w:line="240" w:lineRule="auto"/>
        <w:jc w:val="center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КОНКУРСНЫЙ </w:t>
      </w:r>
      <w:r>
        <w:rPr>
          <w:rFonts w:ascii="Arial" w:hAnsi="Arial" w:cs="Arial"/>
          <w:b/>
          <w:bCs w:val="0"/>
          <w:sz w:val="20"/>
          <w:u w:val="single"/>
        </w:rPr>
        <w:t xml:space="preserve">РАЗДЕЛ </w:t>
      </w:r>
      <w:r>
        <w:rPr>
          <w:rFonts w:ascii="Arial" w:hAnsi="Arial" w:cs="Arial"/>
          <w:b/>
          <w:sz w:val="20"/>
          <w:u w:val="single"/>
        </w:rPr>
        <w:t>І</w:t>
      </w:r>
      <w:r>
        <w:rPr>
          <w:rFonts w:ascii="Arial" w:hAnsi="Arial" w:cs="Arial"/>
          <w:b/>
          <w:sz w:val="20"/>
          <w:u w:val="single"/>
          <w:lang w:val="en-US"/>
        </w:rPr>
        <w:t>I</w:t>
      </w:r>
      <w:r>
        <w:rPr>
          <w:rFonts w:ascii="Arial" w:hAnsi="Arial" w:cs="Arial"/>
          <w:b/>
          <w:sz w:val="20"/>
          <w:u w:val="single"/>
        </w:rPr>
        <w:t xml:space="preserve"> „</w:t>
      </w:r>
      <w:r>
        <w:rPr>
          <w:rFonts w:ascii="Arial" w:hAnsi="Arial" w:cs="Arial"/>
          <w:b/>
          <w:bCs w:val="0"/>
          <w:sz w:val="20"/>
          <w:u w:val="single"/>
        </w:rPr>
        <w:t>ФОЛЬКЛОР</w:t>
      </w:r>
      <w:r>
        <w:rPr>
          <w:rFonts w:ascii="Arial" w:hAnsi="Arial" w:cs="Arial"/>
          <w:b/>
          <w:sz w:val="20"/>
          <w:u w:val="single"/>
        </w:rPr>
        <w:t>”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Солист-инструменталист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</w:rPr>
        <w:t>(инструмент):</w:t>
      </w: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Камерный инструментальный ансамбль – дуэт, трио, квартет, квинтет, секстет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Оркестр (однородный / смешанный) – фольклорный, духов</w:t>
      </w:r>
      <w:proofErr w:type="spellStart"/>
      <w:proofErr w:type="gramStart"/>
      <w:r>
        <w:rPr>
          <w:rFonts w:ascii="Arial" w:hAnsi="Arial" w:cs="Arial"/>
          <w:b/>
          <w:sz w:val="20"/>
          <w:lang w:val="en-US"/>
        </w:rPr>
        <w:t>jq</w:t>
      </w:r>
      <w:proofErr w:type="spellEnd"/>
      <w:proofErr w:type="gramEnd"/>
      <w:r>
        <w:rPr>
          <w:rFonts w:ascii="Arial" w:hAnsi="Arial" w:cs="Arial"/>
          <w:b/>
          <w:sz w:val="20"/>
        </w:rPr>
        <w:t>, другая формация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Сольное народное пение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Камерный вокальный ансамбль – дуэт, трио, квартет, квинтет, секстет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Хор (фольклорный / академический) – однородный, смешанный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pStyle w:val="21"/>
        <w:numPr>
          <w:ilvl w:val="0"/>
          <w:numId w:val="17"/>
        </w:numPr>
        <w:spacing w:after="0" w:line="240" w:lineRule="auto"/>
        <w:ind w:left="5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Фольклорный ансамбль</w:t>
      </w:r>
    </w:p>
    <w:p w:rsidR="0016769D" w:rsidRDefault="0016769D" w:rsidP="0016769D">
      <w:pPr>
        <w:numPr>
          <w:ilvl w:val="0"/>
          <w:numId w:val="18"/>
        </w:numPr>
        <w:spacing w:before="8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 и оркестр</w:t>
      </w:r>
    </w:p>
    <w:p w:rsidR="0016769D" w:rsidRDefault="0016769D" w:rsidP="0016769D">
      <w:pPr>
        <w:numPr>
          <w:ilvl w:val="0"/>
          <w:numId w:val="18"/>
        </w:numPr>
        <w:spacing w:before="8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Хор, оркестр и танцевальный состав                                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Хореография – танцевальный коллектив, театр танца, камерный танец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„Учитель и ученик/и” – вокальный, инструментальный, смешанный ансамбль        (</w:t>
      </w:r>
      <w:r>
        <w:rPr>
          <w:rFonts w:ascii="Arial" w:hAnsi="Arial" w:cs="Arial"/>
          <w:b/>
          <w:sz w:val="20"/>
          <w:u w:val="single"/>
        </w:rPr>
        <w:t>подчеркнуть</w:t>
      </w:r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„Музыкальная фамилия” (разновидность ансамбля</w:t>
      </w:r>
      <w:proofErr w:type="gramStart"/>
      <w:r>
        <w:rPr>
          <w:rFonts w:ascii="Arial" w:hAnsi="Arial" w:cs="Arial"/>
          <w:b/>
          <w:sz w:val="20"/>
          <w:lang w:val="en-US"/>
        </w:rPr>
        <w:t xml:space="preserve">                          </w:t>
      </w:r>
      <w:r>
        <w:rPr>
          <w:rFonts w:ascii="Arial" w:hAnsi="Arial" w:cs="Arial"/>
          <w:b/>
          <w:sz w:val="20"/>
        </w:rPr>
        <w:t>)</w:t>
      </w:r>
      <w:proofErr w:type="gramEnd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Группа аутентичного фольклора: вокальная, инструментальная, </w:t>
      </w:r>
      <w:r>
        <w:rPr>
          <w:rFonts w:ascii="Arial" w:hAnsi="Arial" w:cs="Arial"/>
          <w:b/>
          <w:sz w:val="20"/>
        </w:rPr>
        <w:br/>
      </w:r>
      <w:proofErr w:type="spellStart"/>
      <w:r>
        <w:rPr>
          <w:rFonts w:ascii="Arial" w:hAnsi="Arial" w:cs="Arial"/>
          <w:b/>
          <w:sz w:val="20"/>
        </w:rPr>
        <w:t>вокально</w:t>
      </w:r>
      <w:proofErr w:type="spellEnd"/>
      <w:r>
        <w:rPr>
          <w:rFonts w:ascii="Arial" w:hAnsi="Arial" w:cs="Arial"/>
          <w:b/>
          <w:sz w:val="20"/>
        </w:rPr>
        <w:t>–инструментальная, танцевальная, для фольклорных ритуалов (подчеркнуть)</w:t>
      </w:r>
      <w:proofErr w:type="gramEnd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Группа </w:t>
      </w:r>
      <w:proofErr w:type="spellStart"/>
      <w:r>
        <w:rPr>
          <w:rFonts w:ascii="Arial" w:hAnsi="Arial" w:cs="Arial"/>
          <w:b/>
          <w:sz w:val="20"/>
        </w:rPr>
        <w:t>этномузыки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World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music</w:t>
      </w:r>
      <w:proofErr w:type="spellEnd"/>
      <w:r>
        <w:rPr>
          <w:rFonts w:ascii="Arial" w:hAnsi="Arial" w:cs="Arial"/>
          <w:b/>
          <w:sz w:val="20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Группа </w:t>
      </w:r>
      <w:proofErr w:type="spellStart"/>
      <w:r>
        <w:rPr>
          <w:rFonts w:ascii="Arial" w:hAnsi="Arial" w:cs="Arial"/>
          <w:b/>
          <w:sz w:val="20"/>
        </w:rPr>
        <w:t>фольк-джаза</w:t>
      </w:r>
      <w:proofErr w:type="spellEnd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  <w:lang w:val="bg-BG"/>
        </w:rPr>
      </w:pPr>
      <w:r>
        <w:rPr>
          <w:rFonts w:ascii="Arial" w:hAnsi="Arial" w:cs="Arial"/>
          <w:b/>
          <w:sz w:val="20"/>
        </w:rPr>
        <w:t>Аккомпанемент (кому)</w:t>
      </w: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16769D" w:rsidRDefault="0016769D" w:rsidP="0016769D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ПРОГРАММА</w:t>
      </w:r>
    </w:p>
    <w:p w:rsidR="0016769D" w:rsidRDefault="0016769D" w:rsidP="0016769D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тур (Композитор, песня, сочинение, №, минуты / </w:t>
      </w:r>
      <w:r>
        <w:rPr>
          <w:rFonts w:ascii="Arial" w:hAnsi="Arial" w:cs="Arial"/>
          <w:b/>
          <w:sz w:val="20"/>
          <w:lang w:val="en-US"/>
        </w:rPr>
        <w:t>YouTube</w:t>
      </w:r>
      <w:r w:rsidRPr="001676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>)</w:t>
      </w:r>
    </w:p>
    <w:p w:rsidR="0016769D" w:rsidRPr="00D7424F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  </w:t>
      </w:r>
      <w:r>
        <w:rPr>
          <w:rFonts w:ascii="Arial" w:hAnsi="Arial" w:cs="Arial"/>
          <w:b/>
          <w:sz w:val="20"/>
        </w:rPr>
        <w:br/>
        <w:t xml:space="preserve">2.   </w:t>
      </w:r>
      <w:r>
        <w:rPr>
          <w:rFonts w:ascii="Arial" w:hAnsi="Arial" w:cs="Arial"/>
          <w:b/>
          <w:sz w:val="20"/>
        </w:rPr>
        <w:br/>
        <w:t xml:space="preserve">3.   </w:t>
      </w:r>
      <w:r>
        <w:rPr>
          <w:rFonts w:ascii="Arial" w:hAnsi="Arial" w:cs="Arial"/>
          <w:b/>
          <w:sz w:val="20"/>
        </w:rPr>
        <w:br/>
        <w:t>4.</w:t>
      </w:r>
      <w:r w:rsidRPr="00D7424F">
        <w:rPr>
          <w:rFonts w:ascii="Arial" w:hAnsi="Arial" w:cs="Arial"/>
          <w:b/>
          <w:sz w:val="20"/>
        </w:rPr>
        <w:t xml:space="preserve">  </w:t>
      </w:r>
    </w:p>
    <w:p w:rsidR="0016769D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>II</w:t>
      </w:r>
      <w:r>
        <w:rPr>
          <w:rFonts w:ascii="Arial" w:hAnsi="Arial" w:cs="Arial"/>
          <w:b/>
          <w:sz w:val="20"/>
        </w:rPr>
        <w:t xml:space="preserve"> тур (Композитор, песня, сочинение, №, минуты) / </w:t>
      </w:r>
      <w:r>
        <w:rPr>
          <w:rFonts w:ascii="Arial" w:hAnsi="Arial" w:cs="Arial"/>
          <w:b/>
          <w:sz w:val="20"/>
          <w:lang w:val="en-US"/>
        </w:rPr>
        <w:t>YouTube</w:t>
      </w:r>
      <w:r w:rsidRPr="001676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link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</w:rPr>
        <w:t xml:space="preserve">)  </w:t>
      </w:r>
    </w:p>
    <w:p w:rsidR="00D7424F" w:rsidRPr="00D7424F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  </w:t>
      </w:r>
      <w:r>
        <w:rPr>
          <w:rFonts w:ascii="Arial" w:hAnsi="Arial" w:cs="Arial"/>
          <w:b/>
          <w:sz w:val="20"/>
        </w:rPr>
        <w:br/>
        <w:t xml:space="preserve">2.   </w:t>
      </w:r>
      <w:r>
        <w:rPr>
          <w:rFonts w:ascii="Arial" w:hAnsi="Arial" w:cs="Arial"/>
          <w:b/>
          <w:sz w:val="20"/>
        </w:rPr>
        <w:br/>
        <w:t xml:space="preserve">3.   </w:t>
      </w:r>
      <w:r>
        <w:rPr>
          <w:rFonts w:ascii="Arial" w:hAnsi="Arial" w:cs="Arial"/>
          <w:b/>
          <w:sz w:val="20"/>
        </w:rPr>
        <w:br/>
      </w:r>
      <w:r w:rsidRPr="00D7424F">
        <w:rPr>
          <w:rFonts w:ascii="Arial" w:hAnsi="Arial" w:cs="Arial"/>
          <w:b/>
          <w:sz w:val="20"/>
        </w:rPr>
        <w:t xml:space="preserve">4.  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Нужен</w:t>
      </w:r>
      <w:proofErr w:type="gramStart"/>
      <w:r>
        <w:rPr>
          <w:rFonts w:ascii="Arial" w:hAnsi="Arial" w:cs="Arial"/>
          <w:b/>
          <w:sz w:val="20"/>
        </w:rPr>
        <w:t xml:space="preserve"> / Н</w:t>
      </w:r>
      <w:proofErr w:type="gramEnd"/>
      <w:r>
        <w:rPr>
          <w:rFonts w:ascii="Arial" w:hAnsi="Arial" w:cs="Arial"/>
          <w:b/>
          <w:sz w:val="20"/>
        </w:rPr>
        <w:t xml:space="preserve">е нужен </w:t>
      </w:r>
      <w:proofErr w:type="spellStart"/>
      <w:r>
        <w:rPr>
          <w:rFonts w:ascii="Arial" w:hAnsi="Arial" w:cs="Arial"/>
          <w:b/>
          <w:sz w:val="20"/>
        </w:rPr>
        <w:t>концертмаейстер</w:t>
      </w:r>
      <w:proofErr w:type="spellEnd"/>
      <w:r>
        <w:rPr>
          <w:rFonts w:ascii="Arial" w:hAnsi="Arial" w:cs="Arial"/>
          <w:b/>
          <w:sz w:val="20"/>
        </w:rPr>
        <w:t xml:space="preserve">                           </w:t>
      </w:r>
      <w:r w:rsidR="00D7424F">
        <w:rPr>
          <w:rFonts w:ascii="Arial" w:hAnsi="Arial" w:cs="Arial"/>
          <w:b/>
          <w:sz w:val="20"/>
        </w:rPr>
        <w:t xml:space="preserve">                 (подчеркнуть)</w:t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Дата:                                                         Подпись /и:  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</w:r>
      <w:r w:rsidRPr="00D7424F">
        <w:rPr>
          <w:rFonts w:ascii="Arial" w:hAnsi="Arial" w:cs="Arial"/>
          <w:b/>
          <w:sz w:val="18"/>
          <w:szCs w:val="18"/>
          <w:lang w:val="en-US"/>
        </w:rPr>
        <w:t>NB</w:t>
      </w:r>
      <w:r w:rsidRPr="00D7424F">
        <w:rPr>
          <w:rFonts w:ascii="Arial" w:hAnsi="Arial" w:cs="Arial"/>
          <w:b/>
          <w:sz w:val="18"/>
          <w:szCs w:val="18"/>
        </w:rPr>
        <w:t>: Подписывая настоящую заявку-анкету, участники подтверждают, что ознакомлены</w:t>
      </w:r>
      <w:r w:rsidRPr="00D7424F">
        <w:rPr>
          <w:rFonts w:ascii="Arial" w:hAnsi="Arial" w:cs="Arial"/>
          <w:b/>
          <w:sz w:val="18"/>
          <w:szCs w:val="18"/>
        </w:rPr>
        <w:br/>
        <w:t xml:space="preserve">с регламентом и условиями проведения конкурса, дают свое согласие на видео, аудиозапись </w:t>
      </w:r>
      <w:r w:rsidRPr="00D7424F">
        <w:rPr>
          <w:rFonts w:ascii="Arial" w:hAnsi="Arial" w:cs="Arial"/>
          <w:b/>
          <w:sz w:val="18"/>
          <w:szCs w:val="18"/>
        </w:rPr>
        <w:br/>
        <w:t>и освещение в средствах массовой информации, на сбор и обработку их персональных данных!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  <w:r w:rsidR="00D7424F">
        <w:rPr>
          <w:rFonts w:ascii="Arial" w:hAnsi="Arial" w:cs="Arial"/>
          <w:b/>
          <w:sz w:val="20"/>
        </w:rPr>
        <w:br/>
      </w:r>
    </w:p>
    <w:p w:rsidR="0016769D" w:rsidRDefault="0016769D" w:rsidP="0016769D">
      <w:pPr>
        <w:spacing w:before="120"/>
        <w:jc w:val="center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highlight w:val="magenta"/>
          <w:u w:val="single"/>
          <w:lang w:val="en-US"/>
        </w:rPr>
        <w:t>APPLICATION FORM</w:t>
      </w:r>
    </w:p>
    <w:p w:rsidR="0016769D" w:rsidRDefault="0016769D" w:rsidP="0016769D">
      <w:pPr>
        <w:spacing w:before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Name</w:t>
      </w:r>
      <w:r>
        <w:rPr>
          <w:rFonts w:ascii="Arial" w:hAnsi="Arial" w:cs="Arial"/>
          <w:b/>
          <w:sz w:val="20"/>
          <w:lang w:val="en-US"/>
        </w:rPr>
        <w:t>/s</w:t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Date/s of birth                                                                Age group </w:t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Educational institution and Teacher / or place of work  </w:t>
      </w:r>
    </w:p>
    <w:p w:rsidR="0016769D" w:rsidRDefault="0016769D" w:rsidP="00D7424F">
      <w:pPr>
        <w:spacing w:before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lastRenderedPageBreak/>
        <w:t>Contact details</w:t>
      </w:r>
      <w:proofErr w:type="gramStart"/>
      <w:r>
        <w:rPr>
          <w:rFonts w:ascii="Arial" w:hAnsi="Arial" w:cs="Arial"/>
          <w:b/>
          <w:sz w:val="20"/>
          <w:lang w:val="en-US"/>
        </w:rPr>
        <w:t>:</w:t>
      </w:r>
      <w:proofErr w:type="gramEnd"/>
      <w:r w:rsidR="00D7424F" w:rsidRPr="00D7424F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>Full address</w:t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 w:rsidR="00D7424F">
        <w:rPr>
          <w:rFonts w:ascii="Arial" w:hAnsi="Arial" w:cs="Arial"/>
          <w:b/>
          <w:sz w:val="20"/>
          <w:lang w:val="en-US"/>
        </w:rPr>
        <w:t xml:space="preserve">Phone, mobile, e-mail </w:t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 w:rsidR="00D7424F" w:rsidRPr="00D7424F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20"/>
          <w:lang w:val="en-US"/>
        </w:rPr>
        <w:br/>
        <w:t>in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the 10</w:t>
      </w:r>
      <w:r>
        <w:rPr>
          <w:rFonts w:ascii="Arial" w:hAnsi="Arial" w:cs="Arial"/>
          <w:b/>
          <w:sz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lang w:val="en-US"/>
        </w:rPr>
        <w:t xml:space="preserve"> INTERNATIONAL MUSIC COMPETITION “HEIRS OF ORPHEUS” </w:t>
      </w:r>
      <w:r>
        <w:rPr>
          <w:rFonts w:ascii="Arial" w:hAnsi="Arial" w:cs="Arial"/>
          <w:b/>
          <w:sz w:val="20"/>
          <w:lang w:val="en-US"/>
        </w:rPr>
        <w:br/>
        <w:t xml:space="preserve">in a nomination/s: </w:t>
      </w:r>
    </w:p>
    <w:p w:rsidR="0016769D" w:rsidRDefault="0016769D" w:rsidP="0016769D">
      <w:pPr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lang w:val="en-US"/>
        </w:rPr>
        <w:t xml:space="preserve">                              </w:t>
      </w:r>
      <w:r>
        <w:rPr>
          <w:rFonts w:ascii="Arial" w:hAnsi="Arial" w:cs="Arial"/>
          <w:b/>
          <w:sz w:val="20"/>
          <w:u w:val="single"/>
        </w:rPr>
        <w:t xml:space="preserve">COMPETITION SECTION </w:t>
      </w:r>
      <w:r>
        <w:rPr>
          <w:rFonts w:ascii="Arial" w:hAnsi="Arial" w:cs="Arial"/>
          <w:b/>
          <w:sz w:val="20"/>
          <w:u w:val="single"/>
          <w:lang w:val="en-US"/>
        </w:rPr>
        <w:t xml:space="preserve">II </w:t>
      </w:r>
      <w:r>
        <w:rPr>
          <w:rFonts w:ascii="Arial" w:hAnsi="Arial" w:cs="Arial"/>
          <w:b/>
          <w:sz w:val="20"/>
          <w:u w:val="single"/>
        </w:rPr>
        <w:t>“FOLKLORE”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Soloist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Instrumentalist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instrument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  <w:lang w:val="en-US"/>
        </w:rPr>
        <w:t xml:space="preserve"> </w:t>
      </w:r>
      <w:proofErr w:type="gramEnd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Chamber instrumental ensembles – duo, trio, quartet, quintet, sextet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Orchestra (uniform / mixed) – folklore, wind, other formations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Solo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folklore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singing</w:t>
      </w:r>
      <w:proofErr w:type="spellEnd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Chamber vocal ensemble – duo, trio, quartet, quintet, sextet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Choir (folklore / academic) – uniform, mixed </w:t>
      </w:r>
      <w:bookmarkStart w:id="0" w:name="OLE_LINK1"/>
      <w:r>
        <w:rPr>
          <w:rFonts w:ascii="Arial" w:hAnsi="Arial" w:cs="Arial"/>
          <w:b/>
          <w:sz w:val="20"/>
          <w:lang w:val="en-US"/>
        </w:rPr>
        <w:t xml:space="preserve">                         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  <w:bookmarkEnd w:id="0"/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Folklore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ensemble</w:t>
      </w:r>
      <w:proofErr w:type="spellEnd"/>
    </w:p>
    <w:p w:rsidR="0016769D" w:rsidRDefault="0016769D" w:rsidP="0016769D">
      <w:pPr>
        <w:numPr>
          <w:ilvl w:val="0"/>
          <w:numId w:val="18"/>
        </w:numPr>
        <w:spacing w:before="80"/>
        <w:ind w:left="113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Choir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and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orchestra</w:t>
      </w:r>
      <w:proofErr w:type="spellEnd"/>
    </w:p>
    <w:p w:rsidR="0016769D" w:rsidRDefault="0016769D" w:rsidP="0016769D">
      <w:pPr>
        <w:numPr>
          <w:ilvl w:val="0"/>
          <w:numId w:val="18"/>
        </w:numPr>
        <w:spacing w:before="80"/>
        <w:ind w:left="1134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Choir, orchestra and dance group                                       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Choreography – dance ensemble</w:t>
      </w:r>
      <w:r>
        <w:rPr>
          <w:rFonts w:ascii="Arial" w:hAnsi="Arial" w:cs="Arial"/>
          <w:b/>
          <w:sz w:val="20"/>
          <w:lang w:val="en-US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>theatre of dance</w:t>
      </w:r>
      <w:r>
        <w:rPr>
          <w:rFonts w:ascii="Arial" w:hAnsi="Arial" w:cs="Arial"/>
          <w:b/>
          <w:sz w:val="20"/>
          <w:lang w:val="en-US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 xml:space="preserve">chamber dance  </w:t>
      </w:r>
      <w:r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„Teacher and  student/s” – vocal, instrumental, mixed ensemble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„Musician`s family” (kind of ensemble) 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Group for traditional folklore: vocal, instrumental, vocal–instrumental, dance,</w:t>
      </w:r>
      <w:r>
        <w:rPr>
          <w:rFonts w:ascii="Arial" w:hAnsi="Arial" w:cs="Arial"/>
          <w:b/>
          <w:sz w:val="20"/>
          <w:lang w:val="en-US"/>
        </w:rPr>
        <w:br/>
        <w:t>for folklore rituals  (</w:t>
      </w:r>
      <w:r>
        <w:rPr>
          <w:rFonts w:ascii="Arial" w:hAnsi="Arial" w:cs="Arial"/>
          <w:b/>
          <w:sz w:val="20"/>
          <w:u w:val="single"/>
          <w:lang w:val="en-US"/>
        </w:rPr>
        <w:t>underline</w:t>
      </w:r>
      <w:r>
        <w:rPr>
          <w:rFonts w:ascii="Arial" w:hAnsi="Arial" w:cs="Arial"/>
          <w:b/>
          <w:sz w:val="20"/>
          <w:lang w:val="en-US"/>
        </w:rPr>
        <w:t>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Group for ethno music (World music)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Folk-Jazz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group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:rsidR="0016769D" w:rsidRDefault="0016769D" w:rsidP="001676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sz w:val="20"/>
          <w:lang w:val="bg-BG"/>
        </w:rPr>
      </w:pPr>
      <w:proofErr w:type="spellStart"/>
      <w:r>
        <w:rPr>
          <w:rFonts w:ascii="Arial" w:hAnsi="Arial" w:cs="Arial"/>
          <w:b/>
          <w:sz w:val="20"/>
        </w:rPr>
        <w:t>Accompaniment</w:t>
      </w:r>
      <w:proofErr w:type="spellEnd"/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with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whom</w:t>
      </w:r>
      <w:proofErr w:type="spellEnd"/>
      <w:r>
        <w:rPr>
          <w:rFonts w:ascii="Arial" w:hAnsi="Arial" w:cs="Arial"/>
          <w:b/>
          <w:sz w:val="20"/>
        </w:rPr>
        <w:t>)</w:t>
      </w:r>
    </w:p>
    <w:p w:rsidR="0016769D" w:rsidRPr="0016769D" w:rsidRDefault="0016769D" w:rsidP="0016769D">
      <w:pPr>
        <w:widowControl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sz w:val="20"/>
          <w:lang w:val="en-US"/>
        </w:rPr>
      </w:pPr>
      <w:r w:rsidRPr="0016769D">
        <w:rPr>
          <w:rFonts w:ascii="Arial" w:hAnsi="Arial" w:cs="Arial"/>
          <w:b/>
          <w:sz w:val="20"/>
          <w:lang w:val="en-US"/>
        </w:rPr>
        <w:t>PROGRAM</w:t>
      </w:r>
    </w:p>
    <w:p w:rsidR="0016769D" w:rsidRDefault="0016769D" w:rsidP="0016769D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 tour (Composer, song/piece, opus, </w:t>
      </w:r>
      <w:proofErr w:type="gramStart"/>
      <w:r>
        <w:rPr>
          <w:rFonts w:ascii="Arial" w:hAnsi="Arial" w:cs="Arial"/>
          <w:b/>
          <w:sz w:val="20"/>
          <w:lang w:val="en-US"/>
        </w:rPr>
        <w:t>No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., minutes / YouTube link/s) </w:t>
      </w:r>
    </w:p>
    <w:p w:rsidR="0016769D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  <w:lang w:val="en-US"/>
        </w:rPr>
      </w:pPr>
      <w:bookmarkStart w:id="1" w:name="OLE_LINK10"/>
      <w:bookmarkStart w:id="2" w:name="OLE_LINK9"/>
      <w:r>
        <w:rPr>
          <w:rFonts w:ascii="Arial" w:hAnsi="Arial" w:cs="Arial"/>
          <w:b/>
          <w:sz w:val="20"/>
          <w:lang w:val="en-US"/>
        </w:rPr>
        <w:t>1.</w:t>
      </w:r>
      <w:bookmarkEnd w:id="1"/>
      <w:bookmarkEnd w:id="2"/>
      <w:r>
        <w:rPr>
          <w:rFonts w:ascii="Arial" w:hAnsi="Arial" w:cs="Arial"/>
          <w:b/>
          <w:sz w:val="20"/>
          <w:lang w:val="en-US"/>
        </w:rPr>
        <w:t xml:space="preserve">   </w:t>
      </w:r>
      <w:r>
        <w:rPr>
          <w:rFonts w:ascii="Arial" w:hAnsi="Arial" w:cs="Arial"/>
          <w:b/>
          <w:sz w:val="20"/>
          <w:lang w:val="en-US"/>
        </w:rPr>
        <w:br/>
        <w:t xml:space="preserve">2.   </w:t>
      </w:r>
      <w:r>
        <w:rPr>
          <w:rFonts w:ascii="Arial" w:hAnsi="Arial" w:cs="Arial"/>
          <w:b/>
          <w:sz w:val="20"/>
          <w:lang w:val="en-US"/>
        </w:rPr>
        <w:br/>
        <w:t xml:space="preserve">3.   </w:t>
      </w:r>
      <w:r>
        <w:rPr>
          <w:rFonts w:ascii="Arial" w:hAnsi="Arial" w:cs="Arial"/>
          <w:b/>
          <w:sz w:val="20"/>
          <w:lang w:val="en-US"/>
        </w:rPr>
        <w:br/>
        <w:t xml:space="preserve">4.  </w:t>
      </w:r>
    </w:p>
    <w:p w:rsidR="0016769D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II tour (Composer, song/piece, opus, No., minutes / YouTube link/s) </w:t>
      </w:r>
    </w:p>
    <w:p w:rsidR="0016769D" w:rsidRDefault="0016769D" w:rsidP="0016769D">
      <w:pPr>
        <w:pStyle w:val="21"/>
        <w:spacing w:before="14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1.    </w:t>
      </w:r>
      <w:r>
        <w:rPr>
          <w:rFonts w:ascii="Arial" w:hAnsi="Arial" w:cs="Arial"/>
          <w:b/>
          <w:sz w:val="20"/>
          <w:lang w:val="en-US"/>
        </w:rPr>
        <w:br/>
        <w:t xml:space="preserve">2.  </w:t>
      </w:r>
      <w:r>
        <w:rPr>
          <w:rFonts w:ascii="Arial" w:hAnsi="Arial" w:cs="Arial"/>
          <w:b/>
          <w:sz w:val="20"/>
          <w:lang w:val="en-US"/>
        </w:rPr>
        <w:br/>
        <w:t xml:space="preserve">3.    </w:t>
      </w:r>
      <w:r>
        <w:rPr>
          <w:rFonts w:ascii="Arial" w:hAnsi="Arial" w:cs="Arial"/>
          <w:b/>
          <w:sz w:val="20"/>
          <w:lang w:val="en-US"/>
        </w:rPr>
        <w:br/>
        <w:t xml:space="preserve">4.  </w:t>
      </w:r>
    </w:p>
    <w:p w:rsidR="0016769D" w:rsidRDefault="0016769D" w:rsidP="0016769D">
      <w:pPr>
        <w:pStyle w:val="21"/>
        <w:numPr>
          <w:ilvl w:val="0"/>
          <w:numId w:val="17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 need an accompanist </w:t>
      </w:r>
    </w:p>
    <w:p w:rsidR="0016769D" w:rsidRDefault="0016769D" w:rsidP="0016769D">
      <w:pPr>
        <w:pStyle w:val="21"/>
        <w:numPr>
          <w:ilvl w:val="0"/>
          <w:numId w:val="17"/>
        </w:numPr>
        <w:spacing w:before="120" w:after="0" w:line="240" w:lineRule="auto"/>
        <w:ind w:left="550" w:hanging="357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I do not need an accompaniment </w:t>
      </w:r>
      <w:r>
        <w:rPr>
          <w:rFonts w:ascii="Arial" w:hAnsi="Arial" w:cs="Arial"/>
          <w:b/>
          <w:sz w:val="20"/>
          <w:lang w:val="en-US"/>
        </w:rPr>
        <w:br/>
      </w:r>
      <w:r w:rsidR="00D7424F" w:rsidRPr="00C237AE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b/>
          <w:sz w:val="20"/>
          <w:lang w:val="en-US"/>
        </w:rPr>
        <w:br/>
        <w:t xml:space="preserve">Date:                                                               Signature/s: </w:t>
      </w:r>
      <w:r>
        <w:rPr>
          <w:rFonts w:ascii="Arial" w:hAnsi="Arial" w:cs="Arial"/>
          <w:b/>
          <w:sz w:val="20"/>
          <w:lang w:val="en-US"/>
        </w:rPr>
        <w:br/>
      </w:r>
    </w:p>
    <w:p w:rsidR="00FB1F2B" w:rsidRPr="0016769D" w:rsidRDefault="00FB1F2B" w:rsidP="0016769D">
      <w:pPr>
        <w:pStyle w:val="21"/>
        <w:spacing w:before="240" w:line="240" w:lineRule="auto"/>
        <w:ind w:right="424"/>
        <w:jc w:val="center"/>
        <w:rPr>
          <w:lang w:val="en-US"/>
        </w:rPr>
      </w:pPr>
    </w:p>
    <w:sectPr w:rsidR="00FB1F2B" w:rsidRPr="0016769D" w:rsidSect="00FB1F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E7" w:rsidRDefault="000A40E7" w:rsidP="000A40E7">
      <w:r>
        <w:separator/>
      </w:r>
    </w:p>
  </w:endnote>
  <w:endnote w:type="continuationSeparator" w:id="0">
    <w:p w:rsidR="000A40E7" w:rsidRDefault="000A40E7" w:rsidP="000A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AvantGardeCyr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GCooper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E856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B55C10">
    <w:pPr>
      <w:pStyle w:val="a7"/>
      <w:jc w:val="right"/>
    </w:pPr>
    <w:r>
      <w:fldChar w:fldCharType="begin"/>
    </w:r>
    <w:r w:rsidR="00B8597F">
      <w:instrText xml:space="preserve"> PAGE   \* MERGEFORMAT </w:instrText>
    </w:r>
    <w:r>
      <w:fldChar w:fldCharType="separate"/>
    </w:r>
    <w:r w:rsidR="00C237AE">
      <w:rPr>
        <w:noProof/>
      </w:rPr>
      <w:t>5</w:t>
    </w:r>
    <w:r>
      <w:fldChar w:fldCharType="end"/>
    </w:r>
  </w:p>
  <w:p w:rsidR="00574E5B" w:rsidRDefault="00E856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E85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E7" w:rsidRDefault="000A40E7" w:rsidP="000A40E7">
      <w:r>
        <w:separator/>
      </w:r>
    </w:p>
  </w:footnote>
  <w:footnote w:type="continuationSeparator" w:id="0">
    <w:p w:rsidR="000A40E7" w:rsidRDefault="000A40E7" w:rsidP="000A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E856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E856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B" w:rsidRDefault="00E856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D4C6CA"/>
    <w:lvl w:ilvl="0">
      <w:numFmt w:val="bullet"/>
      <w:lvlText w:val="*"/>
      <w:lvlJc w:val="left"/>
    </w:lvl>
  </w:abstractNum>
  <w:abstractNum w:abstractNumId="1">
    <w:nsid w:val="014604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690599"/>
    <w:multiLevelType w:val="hybridMultilevel"/>
    <w:tmpl w:val="60DE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34535"/>
    <w:multiLevelType w:val="hybridMultilevel"/>
    <w:tmpl w:val="91BA08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9354F3"/>
    <w:multiLevelType w:val="hybridMultilevel"/>
    <w:tmpl w:val="A312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CE3EFD"/>
    <w:multiLevelType w:val="singleLevel"/>
    <w:tmpl w:val="6746603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263D1B17"/>
    <w:multiLevelType w:val="hybridMultilevel"/>
    <w:tmpl w:val="5AD661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9B494A"/>
    <w:multiLevelType w:val="hybridMultilevel"/>
    <w:tmpl w:val="9CAAC7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F1198A"/>
    <w:multiLevelType w:val="hybridMultilevel"/>
    <w:tmpl w:val="D30AB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E360F5"/>
    <w:multiLevelType w:val="hybridMultilevel"/>
    <w:tmpl w:val="ED427C2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D405FA"/>
    <w:multiLevelType w:val="hybridMultilevel"/>
    <w:tmpl w:val="0372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7176A0"/>
    <w:multiLevelType w:val="hybridMultilevel"/>
    <w:tmpl w:val="5BD0D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52575A"/>
    <w:multiLevelType w:val="hybridMultilevel"/>
    <w:tmpl w:val="AF1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AF1AC4"/>
    <w:multiLevelType w:val="hybridMultilevel"/>
    <w:tmpl w:val="1F46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AE751C4"/>
    <w:multiLevelType w:val="singleLevel"/>
    <w:tmpl w:val="1DEA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3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97F"/>
    <w:rsid w:val="000279ED"/>
    <w:rsid w:val="0006677C"/>
    <w:rsid w:val="000A40E7"/>
    <w:rsid w:val="000B60D6"/>
    <w:rsid w:val="00124EEE"/>
    <w:rsid w:val="0016769D"/>
    <w:rsid w:val="001B3200"/>
    <w:rsid w:val="002B7AF3"/>
    <w:rsid w:val="00326B20"/>
    <w:rsid w:val="0039232A"/>
    <w:rsid w:val="00581595"/>
    <w:rsid w:val="00865FD7"/>
    <w:rsid w:val="009F3FB2"/>
    <w:rsid w:val="00A070F5"/>
    <w:rsid w:val="00A215D3"/>
    <w:rsid w:val="00B55C10"/>
    <w:rsid w:val="00B8597F"/>
    <w:rsid w:val="00C237AE"/>
    <w:rsid w:val="00D342DF"/>
    <w:rsid w:val="00D7424F"/>
    <w:rsid w:val="00E563F0"/>
    <w:rsid w:val="00F04711"/>
    <w:rsid w:val="00FA67BE"/>
    <w:rsid w:val="00FB1F2B"/>
    <w:rsid w:val="00FB5636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F"/>
    <w:pPr>
      <w:spacing w:after="0" w:line="240" w:lineRule="auto"/>
    </w:pPr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97F"/>
    <w:pPr>
      <w:keepNext/>
      <w:numPr>
        <w:numId w:val="1"/>
      </w:numPr>
      <w:outlineLvl w:val="0"/>
    </w:pPr>
    <w:rPr>
      <w:rFonts w:ascii="AGCooperCyr" w:eastAsia="Calibri" w:hAnsi="AGCooperCyr" w:cs="Times New Roman"/>
      <w:bCs w:val="0"/>
    </w:rPr>
  </w:style>
  <w:style w:type="paragraph" w:styleId="2">
    <w:name w:val="heading 2"/>
    <w:basedOn w:val="a"/>
    <w:next w:val="a"/>
    <w:link w:val="20"/>
    <w:uiPriority w:val="99"/>
    <w:qFormat/>
    <w:rsid w:val="00B8597F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97F"/>
    <w:rPr>
      <w:rFonts w:ascii="AGCooperCyr" w:eastAsia="Calibri" w:hAnsi="AGCooper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59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859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8597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B8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8597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B8597F"/>
    <w:pPr>
      <w:tabs>
        <w:tab w:val="center" w:pos="4677"/>
        <w:tab w:val="right" w:pos="9355"/>
      </w:tabs>
    </w:pPr>
    <w:rPr>
      <w:rFonts w:cs="Times New Roman"/>
      <w:bCs w:val="0"/>
    </w:rPr>
  </w:style>
  <w:style w:type="character" w:customStyle="1" w:styleId="a6">
    <w:name w:val="Верхний колонтитул Знак"/>
    <w:basedOn w:val="a0"/>
    <w:link w:val="a5"/>
    <w:uiPriority w:val="99"/>
    <w:rsid w:val="00B85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8597F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97F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B8597F"/>
    <w:rPr>
      <w:rFonts w:ascii="Cambria" w:hAnsi="Cambria"/>
      <w:b/>
      <w:kern w:val="28"/>
      <w:sz w:val="32"/>
    </w:rPr>
  </w:style>
  <w:style w:type="paragraph" w:styleId="a9">
    <w:name w:val="Title"/>
    <w:basedOn w:val="a"/>
    <w:next w:val="a"/>
    <w:link w:val="aa"/>
    <w:uiPriority w:val="99"/>
    <w:qFormat/>
    <w:rsid w:val="00B8597F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uiPriority w:val="99"/>
    <w:rsid w:val="00B8597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a0"/>
    <w:uiPriority w:val="99"/>
    <w:locked/>
    <w:rsid w:val="00B8597F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Body Text"/>
    <w:basedOn w:val="a"/>
    <w:link w:val="ac"/>
    <w:uiPriority w:val="99"/>
    <w:rsid w:val="00B8597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8597F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B8597F"/>
    <w:pPr>
      <w:ind w:firstLine="360"/>
    </w:pPr>
    <w:rPr>
      <w:rFonts w:cs="Times New Roman"/>
      <w:bCs w:val="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85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B859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97F"/>
    <w:rPr>
      <w:rFonts w:ascii="Times New Roman" w:eastAsia="Times New Roman" w:hAnsi="Times New Roman" w:cs="AGAvantGardeCyr"/>
      <w:bCs/>
      <w:sz w:val="28"/>
      <w:szCs w:val="20"/>
      <w:lang w:eastAsia="ru-RU"/>
    </w:rPr>
  </w:style>
  <w:style w:type="character" w:customStyle="1" w:styleId="BodyText3Char">
    <w:name w:val="Body Text 3 Char"/>
    <w:uiPriority w:val="99"/>
    <w:locked/>
    <w:rsid w:val="00B8597F"/>
    <w:rPr>
      <w:rFonts w:eastAsia="AGAvantGardeCyr" w:hAnsi="AGAvantGardeCyr"/>
      <w:sz w:val="16"/>
    </w:rPr>
  </w:style>
  <w:style w:type="paragraph" w:styleId="3">
    <w:name w:val="Body Text 3"/>
    <w:basedOn w:val="a"/>
    <w:link w:val="30"/>
    <w:uiPriority w:val="99"/>
    <w:rsid w:val="00B8597F"/>
    <w:pPr>
      <w:spacing w:after="120"/>
    </w:pPr>
    <w:rPr>
      <w:rFonts w:ascii="Calibri" w:eastAsia="AGAvantGardeCyr" w:hAnsi="AGAvantGardeCyr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B8597F"/>
    <w:rPr>
      <w:rFonts w:ascii="Calibri" w:eastAsia="AGAvantGardeCyr" w:hAnsi="AGAvantGardeCyr" w:cs="Times New Roman"/>
      <w:bCs/>
      <w:sz w:val="16"/>
      <w:szCs w:val="16"/>
      <w:lang w:val="en-US"/>
    </w:rPr>
  </w:style>
  <w:style w:type="character" w:customStyle="1" w:styleId="DocumentMapChar">
    <w:name w:val="Document Map Char"/>
    <w:uiPriority w:val="99"/>
    <w:semiHidden/>
    <w:locked/>
    <w:rsid w:val="00B8597F"/>
    <w:rPr>
      <w:rFonts w:ascii="Tahoma" w:eastAsia="Times New Roman" w:hAnsi="Tahoma" w:cs="Times New Roman"/>
      <w:bCs/>
      <w:sz w:val="20"/>
      <w:szCs w:val="20"/>
      <w:shd w:val="clear" w:color="auto" w:fill="000080"/>
      <w:lang w:val="en-US" w:eastAsia="ru-RU"/>
    </w:rPr>
  </w:style>
  <w:style w:type="paragraph" w:styleId="af">
    <w:name w:val="Document Map"/>
    <w:basedOn w:val="a"/>
    <w:link w:val="af0"/>
    <w:uiPriority w:val="99"/>
    <w:semiHidden/>
    <w:rsid w:val="00B8597F"/>
    <w:pPr>
      <w:shd w:val="clear" w:color="auto" w:fill="000080"/>
    </w:pPr>
    <w:rPr>
      <w:rFonts w:ascii="Tahoma" w:eastAsia="Calibri" w:hAnsi="Tahoma" w:cs="Times New Roman"/>
      <w:sz w:val="20"/>
      <w:lang w:val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8597F"/>
    <w:rPr>
      <w:rFonts w:ascii="Tahoma" w:eastAsia="Calibri" w:hAnsi="Tahoma" w:cs="Times New Roman"/>
      <w:bCs/>
      <w:sz w:val="20"/>
      <w:szCs w:val="20"/>
      <w:shd w:val="clear" w:color="auto" w:fill="000080"/>
      <w:lang w:val="en-US" w:eastAsia="ru-RU"/>
    </w:rPr>
  </w:style>
  <w:style w:type="character" w:customStyle="1" w:styleId="DocumentMapChar1">
    <w:name w:val="Document Map Char1"/>
    <w:basedOn w:val="a0"/>
    <w:uiPriority w:val="99"/>
    <w:semiHidden/>
    <w:rsid w:val="00B8597F"/>
    <w:rPr>
      <w:rFonts w:ascii="Times New Roman" w:eastAsia="Times New Roman" w:hAnsi="Times New Roman" w:cs="AGAvantGardeCyr"/>
      <w:bCs/>
      <w:sz w:val="0"/>
      <w:szCs w:val="0"/>
      <w:lang w:val="ru-RU" w:eastAsia="ru-RU"/>
    </w:rPr>
  </w:style>
  <w:style w:type="character" w:customStyle="1" w:styleId="hps">
    <w:name w:val="hps"/>
    <w:basedOn w:val="a0"/>
    <w:uiPriority w:val="99"/>
    <w:rsid w:val="00B8597F"/>
    <w:rPr>
      <w:rFonts w:cs="Times New Roman"/>
    </w:rPr>
  </w:style>
  <w:style w:type="character" w:styleId="af1">
    <w:name w:val="Strong"/>
    <w:basedOn w:val="a0"/>
    <w:uiPriority w:val="99"/>
    <w:qFormat/>
    <w:rsid w:val="00B8597F"/>
    <w:rPr>
      <w:rFonts w:cs="Times New Roman"/>
      <w:b/>
      <w:bCs/>
    </w:rPr>
  </w:style>
  <w:style w:type="character" w:styleId="af2">
    <w:name w:val="page number"/>
    <w:basedOn w:val="a0"/>
    <w:uiPriority w:val="99"/>
    <w:rsid w:val="00B8597F"/>
    <w:rPr>
      <w:rFonts w:cs="Times New Roman"/>
    </w:rPr>
  </w:style>
  <w:style w:type="character" w:styleId="af3">
    <w:name w:val="annotation reference"/>
    <w:basedOn w:val="a0"/>
    <w:uiPriority w:val="99"/>
    <w:rsid w:val="00B8597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B8597F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B8597F"/>
    <w:rPr>
      <w:rFonts w:ascii="Times New Roman" w:eastAsia="Times New Roman" w:hAnsi="Times New Roman" w:cs="AGAvantGardeCyr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8597F"/>
    <w:rPr>
      <w:b/>
    </w:rPr>
  </w:style>
  <w:style w:type="character" w:customStyle="1" w:styleId="af7">
    <w:name w:val="Тема примечания Знак"/>
    <w:basedOn w:val="af5"/>
    <w:link w:val="af6"/>
    <w:uiPriority w:val="99"/>
    <w:rsid w:val="00B8597F"/>
    <w:rPr>
      <w:b/>
    </w:rPr>
  </w:style>
  <w:style w:type="paragraph" w:styleId="af8">
    <w:name w:val="Balloon Text"/>
    <w:basedOn w:val="a"/>
    <w:link w:val="af9"/>
    <w:uiPriority w:val="99"/>
    <w:rsid w:val="00B859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B8597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a">
    <w:name w:val="Normal (Web)"/>
    <w:basedOn w:val="a"/>
    <w:uiPriority w:val="99"/>
    <w:rsid w:val="00B8597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shorttext">
    <w:name w:val="short_text"/>
    <w:uiPriority w:val="99"/>
    <w:rsid w:val="00B8597F"/>
    <w:rPr>
      <w:rFonts w:ascii="Times New Roman" w:hAnsi="Times New Roman"/>
    </w:rPr>
  </w:style>
  <w:style w:type="paragraph" w:styleId="afb">
    <w:name w:val="List Paragraph"/>
    <w:basedOn w:val="a"/>
    <w:uiPriority w:val="99"/>
    <w:qFormat/>
    <w:rsid w:val="00B8597F"/>
    <w:pPr>
      <w:suppressAutoHyphens/>
      <w:ind w:left="720"/>
      <w:contextualSpacing/>
    </w:pPr>
    <w:rPr>
      <w:rFonts w:eastAsia="Calibri" w:cs="Times New Roman"/>
      <w:bCs w:val="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bon@mail.bg" TargetMode="External"/><Relationship Id="rId13" Type="http://schemas.openxmlformats.org/officeDocument/2006/relationships/hyperlink" Target="mailto:bilibon@mail.b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bilibon@mail.bg" TargetMode="External"/><Relationship Id="rId17" Type="http://schemas.openxmlformats.org/officeDocument/2006/relationships/hyperlink" Target="http://www.imfr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ynov-piano.inf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rsOfOrpheus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eirsOfOrpheus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eirsOfOrpheus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bilibon@mail.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</dc:creator>
  <cp:lastModifiedBy>180</cp:lastModifiedBy>
  <cp:revision>10</cp:revision>
  <dcterms:created xsi:type="dcterms:W3CDTF">2023-04-13T15:43:00Z</dcterms:created>
  <dcterms:modified xsi:type="dcterms:W3CDTF">2023-05-06T17:31:00Z</dcterms:modified>
</cp:coreProperties>
</file>