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2" w:rsidRPr="00A510E6" w:rsidRDefault="001307F2" w:rsidP="001307F2">
      <w:pPr>
        <w:pStyle w:val="3"/>
        <w:jc w:val="center"/>
        <w:rPr>
          <w:rStyle w:val="TitleChar"/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1209675" cy="1533525"/>
            <wp:effectExtent l="19050" t="0" r="9525" b="0"/>
            <wp:docPr id="1" name="Рисунок 2" descr="&amp;Scy;&amp;kcy;&amp;ucy;&amp;lcy;&amp;softcy;&amp;pcy;&amp;tcy;&amp;ucy;&amp;rcy;&amp;acy; &amp;Ocy;&amp;rcy;&amp;fcy;&amp;iecy;&amp;jcy; &amp;icy; &amp;mcy;&amp;ucy;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Scy;&amp;kcy;&amp;ucy;&amp;lcy;&amp;softcy;&amp;pcy;&amp;tcy;&amp;ucy;&amp;rcy;&amp;acy; &amp;Ocy;&amp;rcy;&amp;fcy;&amp;iecy;&amp;jcy; &amp;icy; &amp;mcy;&amp;ucy;&amp;z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F2" w:rsidRPr="001032B9" w:rsidRDefault="001307F2" w:rsidP="001307F2">
      <w:pPr>
        <w:pStyle w:val="3"/>
        <w:spacing w:before="120"/>
        <w:jc w:val="center"/>
        <w:rPr>
          <w:rStyle w:val="TitleChar"/>
          <w:rFonts w:ascii="Arial" w:hAnsi="Arial" w:cs="Arial"/>
          <w:bCs w:val="0"/>
          <w:sz w:val="22"/>
          <w:szCs w:val="22"/>
          <w:lang w:val="ru-RU"/>
        </w:rPr>
      </w:pPr>
      <w:r>
        <w:rPr>
          <w:rStyle w:val="TitleChar"/>
          <w:rFonts w:ascii="Arial" w:hAnsi="Arial" w:cs="Arial"/>
          <w:bCs w:val="0"/>
          <w:sz w:val="22"/>
          <w:szCs w:val="22"/>
        </w:rPr>
        <w:t>X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-</w:t>
      </w:r>
      <w:proofErr w:type="spellStart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й</w:t>
      </w:r>
      <w:proofErr w:type="spellEnd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МЕЖДУНАРОДНЫЙ МУЗИКАЛЬНЫЙ КОНКУРС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 xml:space="preserve"> </w:t>
      </w:r>
      <w:proofErr w:type="gramStart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>,,НАСЛЕ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ДНИКИ</w:t>
      </w:r>
      <w:proofErr w:type="gramEnd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ОРФЕЯ” </w:t>
      </w:r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(</w:t>
      </w:r>
      <w:proofErr w:type="spellStart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онлайн</w:t>
      </w:r>
      <w:proofErr w:type="spellEnd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)</w:t>
      </w:r>
      <w:r w:rsidR="00D06D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АЛБЕНА, БОЛГАРИЯ</w:t>
      </w:r>
      <w:r w:rsidR="00D06D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01 – 12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сентября 202</w:t>
      </w:r>
      <w:r w:rsidR="00D06D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>3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_____________________________________________________________________</w:t>
      </w:r>
      <w:r w:rsidRPr="002B09F3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ДОРОГИЕ ДРУЗЬЯ!</w:t>
      </w:r>
    </w:p>
    <w:p w:rsidR="001307F2" w:rsidRPr="00A510E6" w:rsidRDefault="00D06DB9" w:rsidP="001307F2">
      <w:pPr>
        <w:jc w:val="center"/>
        <w:rPr>
          <w:rFonts w:ascii="Arial" w:hAnsi="Arial" w:cs="Arial"/>
          <w:sz w:val="22"/>
          <w:szCs w:val="22"/>
        </w:rPr>
      </w:pPr>
      <w:r w:rsidRPr="00DF4BB9">
        <w:rPr>
          <w:rFonts w:ascii="Arial" w:hAnsi="Arial" w:cs="Arial"/>
          <w:b/>
          <w:sz w:val="22"/>
          <w:szCs w:val="22"/>
        </w:rPr>
        <w:t>Юбилейный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07F2" w:rsidRPr="00D06DB9">
        <w:rPr>
          <w:rFonts w:ascii="Arial" w:hAnsi="Arial" w:cs="Arial"/>
          <w:b/>
          <w:sz w:val="22"/>
          <w:szCs w:val="22"/>
          <w:lang w:val="en-US"/>
        </w:rPr>
        <w:t>X</w:t>
      </w:r>
      <w:r w:rsidR="001307F2">
        <w:rPr>
          <w:rFonts w:ascii="Arial" w:hAnsi="Arial" w:cs="Arial"/>
          <w:b/>
          <w:sz w:val="22"/>
          <w:szCs w:val="22"/>
        </w:rPr>
        <w:t>-</w:t>
      </w:r>
      <w:proofErr w:type="spellStart"/>
      <w:r w:rsidR="001307F2" w:rsidRPr="00790EB7">
        <w:rPr>
          <w:rFonts w:ascii="Arial" w:hAnsi="Arial" w:cs="Arial"/>
          <w:b/>
          <w:sz w:val="22"/>
          <w:szCs w:val="22"/>
        </w:rPr>
        <w:t>й</w:t>
      </w:r>
      <w:proofErr w:type="spellEnd"/>
      <w:r w:rsidR="001307F2" w:rsidRPr="00790EB7">
        <w:rPr>
          <w:rFonts w:ascii="Arial" w:hAnsi="Arial" w:cs="Arial"/>
          <w:b/>
          <w:sz w:val="22"/>
          <w:szCs w:val="22"/>
        </w:rPr>
        <w:t xml:space="preserve"> Международный музыкальный конкурс «НАСЛЕДНИКИ ОРФЕЯ» </w:t>
      </w:r>
      <w:proofErr w:type="spellStart"/>
      <w:r w:rsidR="001307F2" w:rsidRPr="00790EB7">
        <w:rPr>
          <w:rFonts w:ascii="Arial" w:hAnsi="Arial" w:cs="Arial"/>
          <w:b/>
          <w:sz w:val="22"/>
          <w:szCs w:val="22"/>
        </w:rPr>
        <w:t>Албена</w:t>
      </w:r>
      <w:proofErr w:type="spellEnd"/>
      <w:r w:rsidR="001307F2" w:rsidRPr="00790EB7">
        <w:rPr>
          <w:rFonts w:ascii="Arial" w:hAnsi="Arial" w:cs="Arial"/>
          <w:b/>
          <w:sz w:val="22"/>
          <w:szCs w:val="22"/>
        </w:rPr>
        <w:t>, Болгария,</w:t>
      </w:r>
      <w:r w:rsidR="001307F2" w:rsidRPr="00790EB7">
        <w:rPr>
          <w:rFonts w:ascii="Arial" w:hAnsi="Arial" w:cs="Arial"/>
          <w:sz w:val="22"/>
          <w:szCs w:val="22"/>
        </w:rPr>
        <w:t xml:space="preserve"> </w:t>
      </w:r>
      <w:r w:rsidR="001307F2" w:rsidRPr="00790EB7">
        <w:rPr>
          <w:rFonts w:ascii="Arial" w:hAnsi="Arial" w:cs="Arial"/>
          <w:b/>
          <w:sz w:val="22"/>
          <w:szCs w:val="22"/>
        </w:rPr>
        <w:t>состоит</w:t>
      </w:r>
      <w:r>
        <w:rPr>
          <w:rFonts w:ascii="Arial" w:hAnsi="Arial" w:cs="Arial"/>
          <w:b/>
          <w:sz w:val="22"/>
          <w:szCs w:val="22"/>
        </w:rPr>
        <w:t>ся с 01-го по 12-е сентября 2023</w:t>
      </w:r>
      <w:r w:rsidR="001307F2" w:rsidRPr="00790EB7">
        <w:rPr>
          <w:rFonts w:ascii="Arial" w:hAnsi="Arial" w:cs="Arial"/>
          <w:b/>
          <w:sz w:val="22"/>
          <w:szCs w:val="22"/>
        </w:rPr>
        <w:t xml:space="preserve"> года </w:t>
      </w:r>
      <w:r w:rsidR="001307F2" w:rsidRPr="00790EB7">
        <w:rPr>
          <w:rFonts w:ascii="Arial" w:hAnsi="Arial" w:cs="Arial"/>
          <w:b/>
          <w:sz w:val="22"/>
          <w:szCs w:val="22"/>
        </w:rPr>
        <w:br/>
        <w:t xml:space="preserve">и будет проведён в </w:t>
      </w:r>
      <w:r w:rsidR="001307F2" w:rsidRPr="00226B77">
        <w:rPr>
          <w:rFonts w:ascii="Arial" w:hAnsi="Arial" w:cs="Arial"/>
          <w:b/>
          <w:sz w:val="22"/>
          <w:szCs w:val="22"/>
          <w:highlight w:val="yellow"/>
          <w:u w:val="single"/>
        </w:rPr>
        <w:t>ОНЛАЙН формате</w:t>
      </w:r>
      <w:r w:rsidR="001307F2" w:rsidRPr="00C51A09">
        <w:rPr>
          <w:rFonts w:ascii="Arial" w:hAnsi="Arial" w:cs="Arial"/>
          <w:sz w:val="22"/>
          <w:szCs w:val="22"/>
          <w:highlight w:val="yellow"/>
        </w:rPr>
        <w:t>.</w:t>
      </w:r>
      <w:r w:rsidR="001307F2">
        <w:rPr>
          <w:rFonts w:ascii="Arial" w:hAnsi="Arial" w:cs="Arial"/>
          <w:b/>
          <w:sz w:val="22"/>
          <w:szCs w:val="22"/>
          <w:lang w:val="bg-BG"/>
        </w:rPr>
        <w:t xml:space="preserve">    </w:t>
      </w:r>
      <w:r w:rsidR="001307F2">
        <w:rPr>
          <w:rFonts w:ascii="Arial" w:hAnsi="Arial" w:cs="Arial"/>
          <w:b/>
          <w:sz w:val="22"/>
          <w:szCs w:val="22"/>
          <w:lang w:val="bg-BG"/>
        </w:rPr>
        <w:br/>
      </w:r>
      <w:r w:rsidR="001307F2">
        <w:rPr>
          <w:rFonts w:ascii="Arial" w:hAnsi="Arial" w:cs="Arial"/>
          <w:b/>
          <w:sz w:val="22"/>
          <w:szCs w:val="22"/>
          <w:lang w:val="bg-BG"/>
        </w:rPr>
        <w:br/>
      </w:r>
      <w:r w:rsidR="001307F2" w:rsidRPr="00A510E6">
        <w:rPr>
          <w:rFonts w:ascii="Arial" w:hAnsi="Arial" w:cs="Arial"/>
          <w:b/>
          <w:sz w:val="22"/>
          <w:szCs w:val="22"/>
          <w:lang w:val="bg-BG"/>
        </w:rPr>
        <w:t xml:space="preserve">Цели </w:t>
      </w:r>
      <w:r w:rsidR="001307F2" w:rsidRPr="00A510E6">
        <w:rPr>
          <w:rFonts w:ascii="Arial" w:hAnsi="Arial" w:cs="Arial"/>
          <w:sz w:val="22"/>
          <w:szCs w:val="22"/>
        </w:rPr>
        <w:t>этого</w:t>
      </w:r>
      <w:r w:rsidR="001307F2"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1307F2" w:rsidRPr="00A510E6">
        <w:rPr>
          <w:rFonts w:ascii="Arial" w:hAnsi="Arial" w:cs="Arial"/>
          <w:sz w:val="22"/>
          <w:szCs w:val="22"/>
        </w:rPr>
        <w:t>праздник</w:t>
      </w:r>
      <w:r w:rsidR="001307F2" w:rsidRPr="00A510E6">
        <w:rPr>
          <w:rFonts w:ascii="Arial" w:hAnsi="Arial" w:cs="Arial"/>
          <w:sz w:val="22"/>
          <w:szCs w:val="22"/>
          <w:lang w:val="bg-BG"/>
        </w:rPr>
        <w:t>а</w:t>
      </w:r>
      <w:r w:rsidR="001307F2" w:rsidRPr="00A510E6">
        <w:rPr>
          <w:rFonts w:ascii="Arial" w:hAnsi="Arial" w:cs="Arial"/>
          <w:sz w:val="22"/>
          <w:szCs w:val="22"/>
        </w:rPr>
        <w:t xml:space="preserve"> музыки</w:t>
      </w:r>
      <w:r w:rsidR="001307F2" w:rsidRPr="00A510E6">
        <w:rPr>
          <w:rFonts w:ascii="Arial" w:hAnsi="Arial" w:cs="Arial"/>
          <w:sz w:val="22"/>
          <w:szCs w:val="22"/>
          <w:lang w:val="bg-BG"/>
        </w:rPr>
        <w:t>:</w:t>
      </w:r>
    </w:p>
    <w:p w:rsidR="001307F2" w:rsidRPr="00A510E6" w:rsidRDefault="001307F2" w:rsidP="001307F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стать </w:t>
      </w:r>
      <w:r w:rsidRPr="00A510E6">
        <w:rPr>
          <w:rFonts w:ascii="Arial" w:hAnsi="Arial" w:cs="Arial"/>
          <w:sz w:val="22"/>
          <w:szCs w:val="22"/>
        </w:rPr>
        <w:t>фор</w:t>
      </w:r>
      <w:r w:rsidRPr="00A510E6">
        <w:rPr>
          <w:rFonts w:ascii="Arial" w:hAnsi="Arial" w:cs="Arial"/>
          <w:sz w:val="22"/>
          <w:szCs w:val="22"/>
          <w:lang w:val="bg-BG"/>
        </w:rPr>
        <w:t>у</w:t>
      </w:r>
      <w:r w:rsidRPr="00A510E6">
        <w:rPr>
          <w:rFonts w:ascii="Arial" w:hAnsi="Arial" w:cs="Arial"/>
          <w:sz w:val="22"/>
          <w:szCs w:val="22"/>
        </w:rPr>
        <w:t>м</w:t>
      </w:r>
      <w:r w:rsidRPr="00A510E6">
        <w:rPr>
          <w:rFonts w:ascii="Arial" w:hAnsi="Arial" w:cs="Arial"/>
          <w:sz w:val="22"/>
          <w:szCs w:val="22"/>
          <w:lang w:val="bg-BG"/>
        </w:rPr>
        <w:t>ом</w:t>
      </w:r>
      <w:r w:rsidRPr="00A510E6">
        <w:rPr>
          <w:rFonts w:ascii="Arial" w:hAnsi="Arial" w:cs="Arial"/>
          <w:sz w:val="22"/>
          <w:szCs w:val="22"/>
        </w:rPr>
        <w:t xml:space="preserve"> творческого общения между музыкантами различных музыкальных культур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, жанров, </w:t>
      </w:r>
      <w:r w:rsidRPr="00A510E6">
        <w:rPr>
          <w:rFonts w:ascii="Arial" w:hAnsi="Arial" w:cs="Arial"/>
          <w:sz w:val="22"/>
          <w:szCs w:val="22"/>
        </w:rPr>
        <w:t xml:space="preserve">специальностей и поколений </w:t>
      </w:r>
      <w:r w:rsidR="00D579B3">
        <w:rPr>
          <w:rFonts w:ascii="Arial" w:hAnsi="Arial" w:cs="Arial"/>
          <w:sz w:val="22"/>
          <w:szCs w:val="22"/>
          <w:lang w:val="bg-BG"/>
        </w:rPr>
        <w:t>из</w:t>
      </w:r>
      <w:r w:rsidRPr="00A510E6">
        <w:rPr>
          <w:rFonts w:ascii="Arial" w:hAnsi="Arial" w:cs="Arial"/>
          <w:sz w:val="22"/>
          <w:szCs w:val="22"/>
        </w:rPr>
        <w:t xml:space="preserve"> стран </w:t>
      </w:r>
      <w:r w:rsidR="00D579B3">
        <w:rPr>
          <w:rFonts w:ascii="Arial" w:hAnsi="Arial" w:cs="Arial"/>
          <w:sz w:val="22"/>
          <w:szCs w:val="22"/>
        </w:rPr>
        <w:t xml:space="preserve">всего </w:t>
      </w:r>
      <w:r w:rsidRPr="00A510E6">
        <w:rPr>
          <w:rFonts w:ascii="Arial" w:hAnsi="Arial" w:cs="Arial"/>
          <w:sz w:val="22"/>
          <w:szCs w:val="22"/>
        </w:rPr>
        <w:t xml:space="preserve">мира; </w:t>
      </w:r>
    </w:p>
    <w:p w:rsidR="001307F2" w:rsidRPr="00A510E6" w:rsidRDefault="001307F2" w:rsidP="001307F2">
      <w:pPr>
        <w:rPr>
          <w:rFonts w:ascii="Arial" w:hAnsi="Arial" w:cs="Arial"/>
          <w:sz w:val="22"/>
          <w:szCs w:val="22"/>
          <w:lang w:val="bg-BG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>стать</w:t>
      </w:r>
      <w:r w:rsidRPr="00A510E6">
        <w:rPr>
          <w:rFonts w:ascii="Arial" w:hAnsi="Arial" w:cs="Arial"/>
          <w:sz w:val="22"/>
          <w:szCs w:val="22"/>
        </w:rPr>
        <w:t xml:space="preserve"> место</w:t>
      </w:r>
      <w:r w:rsidRPr="00A510E6">
        <w:rPr>
          <w:rFonts w:ascii="Arial" w:hAnsi="Arial" w:cs="Arial"/>
          <w:sz w:val="22"/>
          <w:szCs w:val="22"/>
          <w:lang w:val="bg-BG"/>
        </w:rPr>
        <w:t>м</w:t>
      </w:r>
      <w:r w:rsidRPr="00A510E6">
        <w:rPr>
          <w:rFonts w:ascii="Arial" w:hAnsi="Arial" w:cs="Arial"/>
          <w:sz w:val="22"/>
          <w:szCs w:val="22"/>
        </w:rPr>
        <w:t xml:space="preserve"> сверки художественных критериев и достижений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в области исполнительской и педагогической практики; </w:t>
      </w:r>
    </w:p>
    <w:p w:rsidR="001307F2" w:rsidRPr="00A510E6" w:rsidRDefault="001307F2" w:rsidP="001307F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стимулировать высокое профессиональное мастерство и художественный вкус;</w:t>
      </w:r>
    </w:p>
    <w:p w:rsidR="001307F2" w:rsidRPr="00A510E6" w:rsidRDefault="001307F2" w:rsidP="001307F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открывать новые музыкальные дарования и способствовать</w:t>
      </w:r>
      <w:r w:rsidRPr="00A510E6">
        <w:rPr>
          <w:rFonts w:ascii="Arial" w:hAnsi="Arial" w:cs="Arial"/>
          <w:sz w:val="22"/>
          <w:szCs w:val="22"/>
        </w:rPr>
        <w:t xml:space="preserve"> их профессиональному росту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и</w:t>
      </w:r>
      <w:r w:rsidRPr="00A510E6">
        <w:rPr>
          <w:rFonts w:ascii="Arial" w:hAnsi="Arial" w:cs="Arial"/>
          <w:sz w:val="22"/>
          <w:szCs w:val="22"/>
        </w:rPr>
        <w:t xml:space="preserve"> карьере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1307F2" w:rsidRPr="00A510E6" w:rsidRDefault="001307F2" w:rsidP="001307F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t>Во время конкурса проводятся</w:t>
      </w:r>
      <w:r>
        <w:rPr>
          <w:rFonts w:ascii="Arial" w:hAnsi="Arial" w:cs="Arial"/>
          <w:b/>
          <w:sz w:val="22"/>
          <w:szCs w:val="22"/>
          <w:lang w:val="bg-BG"/>
        </w:rPr>
        <w:t xml:space="preserve"> также </w:t>
      </w:r>
      <w:r w:rsidRPr="00636FEE">
        <w:rPr>
          <w:rFonts w:ascii="Arial" w:hAnsi="Arial" w:cs="Arial"/>
          <w:b/>
          <w:sz w:val="22"/>
          <w:szCs w:val="22"/>
          <w:highlight w:val="yellow"/>
          <w:u w:val="single"/>
          <w:lang w:val="bg-BG"/>
        </w:rPr>
        <w:t>онлайн</w:t>
      </w:r>
      <w:r w:rsidRPr="00636FEE">
        <w:rPr>
          <w:rFonts w:ascii="Arial" w:hAnsi="Arial" w:cs="Arial"/>
          <w:sz w:val="22"/>
          <w:szCs w:val="22"/>
          <w:highlight w:val="yellow"/>
          <w:u w:val="single"/>
          <w:lang w:val="bg-BG"/>
        </w:rPr>
        <w:t xml:space="preserve"> </w:t>
      </w:r>
      <w:r w:rsidRPr="00636FEE">
        <w:rPr>
          <w:rFonts w:ascii="Arial" w:hAnsi="Arial" w:cs="Arial"/>
          <w:b/>
          <w:sz w:val="22"/>
          <w:szCs w:val="22"/>
          <w:highlight w:val="yellow"/>
          <w:u w:val="single"/>
          <w:lang w:val="bg-BG"/>
        </w:rPr>
        <w:t>МАСТЕР-КЛАССЬІ</w:t>
      </w:r>
      <w:r w:rsidRPr="00884545">
        <w:rPr>
          <w:rFonts w:ascii="Arial" w:hAnsi="Arial" w:cs="Arial"/>
          <w:b/>
          <w:sz w:val="22"/>
          <w:szCs w:val="22"/>
          <w:lang w:val="bg-BG"/>
        </w:rPr>
        <w:t>:</w:t>
      </w:r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br/>
        <w:t xml:space="preserve">фортепиано, 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фортепиан</w:t>
      </w:r>
      <w:proofErr w:type="spellStart"/>
      <w:r w:rsidRPr="00A510E6">
        <w:rPr>
          <w:rFonts w:ascii="Arial" w:hAnsi="Arial" w:cs="Arial"/>
          <w:b/>
          <w:bCs w:val="0"/>
          <w:sz w:val="22"/>
          <w:szCs w:val="22"/>
        </w:rPr>
        <w:t>ный</w:t>
      </w:r>
      <w:proofErr w:type="spellEnd"/>
      <w:r w:rsidRPr="00A510E6">
        <w:rPr>
          <w:rFonts w:ascii="Arial" w:hAnsi="Arial" w:cs="Arial"/>
          <w:b/>
          <w:bCs w:val="0"/>
          <w:sz w:val="22"/>
          <w:szCs w:val="22"/>
        </w:rPr>
        <w:t xml:space="preserve"> дуэт/трио/</w:t>
      </w:r>
      <w:r w:rsidRPr="00A510E6">
        <w:rPr>
          <w:rFonts w:ascii="Arial" w:hAnsi="Arial" w:cs="Arial"/>
          <w:b/>
          <w:sz w:val="22"/>
          <w:szCs w:val="22"/>
        </w:rPr>
        <w:t>к</w:t>
      </w:r>
      <w:r w:rsidRPr="00A510E6">
        <w:rPr>
          <w:rFonts w:ascii="Arial" w:hAnsi="Arial" w:cs="Arial"/>
          <w:b/>
          <w:bCs w:val="0"/>
          <w:sz w:val="22"/>
          <w:szCs w:val="22"/>
        </w:rPr>
        <w:t>в</w:t>
      </w:r>
      <w:r w:rsidRPr="00A510E6">
        <w:rPr>
          <w:rFonts w:ascii="Arial" w:hAnsi="Arial" w:cs="Arial"/>
          <w:b/>
          <w:sz w:val="22"/>
          <w:szCs w:val="22"/>
        </w:rPr>
        <w:t>арте</w:t>
      </w:r>
      <w:r w:rsidRPr="00A510E6">
        <w:rPr>
          <w:rFonts w:ascii="Arial" w:hAnsi="Arial" w:cs="Arial"/>
          <w:b/>
          <w:bCs w:val="0"/>
          <w:sz w:val="22"/>
          <w:szCs w:val="22"/>
        </w:rPr>
        <w:t>т,</w:t>
      </w:r>
      <w:r w:rsidRPr="00A510E6">
        <w:rPr>
          <w:rFonts w:ascii="Arial" w:hAnsi="Arial" w:cs="Arial"/>
          <w:b/>
          <w:sz w:val="22"/>
          <w:szCs w:val="22"/>
        </w:rPr>
        <w:t xml:space="preserve"> скрипка,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скрипичный дуэт/трио, </w:t>
      </w:r>
      <w:r w:rsidRPr="00A510E6">
        <w:rPr>
          <w:rFonts w:ascii="Arial" w:hAnsi="Arial" w:cs="Arial"/>
          <w:b/>
          <w:sz w:val="22"/>
          <w:szCs w:val="22"/>
        </w:rPr>
        <w:t>альт, флейта, камерный ансамбль, аккомпанемент, композиция, сольное и ансамблевое классическое пение - камерный и оперный репер</w:t>
      </w:r>
      <w:r>
        <w:rPr>
          <w:rFonts w:ascii="Arial" w:hAnsi="Arial" w:cs="Arial"/>
          <w:b/>
          <w:sz w:val="22"/>
          <w:szCs w:val="22"/>
        </w:rPr>
        <w:t>туар</w:t>
      </w:r>
      <w:r w:rsidRPr="00A510E6">
        <w:rPr>
          <w:rFonts w:ascii="Arial" w:hAnsi="Arial" w:cs="Arial"/>
          <w:b/>
          <w:sz w:val="22"/>
          <w:szCs w:val="22"/>
          <w:lang w:val="bg-BG"/>
        </w:rPr>
        <w:t>.</w:t>
      </w:r>
    </w:p>
    <w:p w:rsidR="001307F2" w:rsidRPr="00203959" w:rsidRDefault="001307F2" w:rsidP="001307F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П</w:t>
      </w:r>
      <w:proofErr w:type="gramEnd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О Л О Ж Е Н И Е</w:t>
      </w:r>
      <w:r w:rsidRPr="00203959">
        <w:rPr>
          <w:rFonts w:ascii="Arial" w:hAnsi="Arial" w:cs="Arial"/>
          <w:b/>
          <w:sz w:val="22"/>
          <w:szCs w:val="22"/>
          <w:u w:val="single"/>
        </w:rPr>
        <w:br/>
      </w:r>
    </w:p>
    <w:p w:rsidR="001307F2" w:rsidRPr="00567A1D" w:rsidRDefault="001307F2" w:rsidP="001307F2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Конкурсанты в анкете-заявке для участия должны </w:t>
      </w:r>
      <w:r w:rsidRPr="00DF4BB9">
        <w:rPr>
          <w:rFonts w:ascii="Arial" w:hAnsi="Arial" w:cs="Arial"/>
          <w:b/>
          <w:sz w:val="22"/>
          <w:szCs w:val="22"/>
          <w:highlight w:val="yellow"/>
          <w:u w:val="single"/>
        </w:rPr>
        <w:t>указать ссылку / ссылки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видеозаписей исполняемых сочинений /туров, выложенных только </w:t>
      </w:r>
      <w:r w:rsidRPr="00DF4BB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DF4BB9">
        <w:rPr>
          <w:rFonts w:ascii="Arial" w:hAnsi="Arial" w:cs="Arial"/>
          <w:b/>
          <w:sz w:val="22"/>
          <w:szCs w:val="22"/>
          <w:highlight w:val="yellow"/>
          <w:u w:val="single"/>
        </w:rPr>
        <w:t>YouTube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Анкету-заявку нужно отправить в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месте с другими документами для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участия</w:t>
      </w:r>
      <w:r>
        <w:rPr>
          <w:rFonts w:ascii="Arial" w:hAnsi="Arial" w:cs="Arial"/>
          <w:b/>
          <w:sz w:val="22"/>
          <w:szCs w:val="22"/>
          <w:highlight w:val="yellow"/>
        </w:rPr>
        <w:t>,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D06DB9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как прикреплённые файлы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одним письмом</w:t>
      </w:r>
      <w:r w:rsidRPr="00567A1D">
        <w:rPr>
          <w:b/>
          <w:highlight w:val="yellow"/>
          <w:u w:val="single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e-mail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hyperlink r:id="rId9" w:history="1">
        <w:r w:rsidRPr="00567A1D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bilibon@mail.bg</w:t>
        </w:r>
      </w:hyperlink>
      <w:r w:rsidRPr="00567A1D">
        <w:rPr>
          <w:rFonts w:ascii="Arial" w:hAnsi="Arial" w:cs="Arial"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Крайн</w:t>
      </w:r>
      <w:r w:rsidR="00D06DB9">
        <w:rPr>
          <w:rFonts w:ascii="Arial" w:hAnsi="Arial" w:cs="Arial"/>
          <w:b/>
          <w:sz w:val="22"/>
          <w:szCs w:val="22"/>
          <w:highlight w:val="yellow"/>
        </w:rPr>
        <w:t>ий срок подачи – 01 августа 2023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года!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Конкурс проводится в одном туре, кроме перечисленных ниже исключений.</w:t>
      </w:r>
    </w:p>
    <w:p w:rsidR="001307F2" w:rsidRPr="00DF4BB9" w:rsidRDefault="001307F2" w:rsidP="001307F2">
      <w:pPr>
        <w:rPr>
          <w:rStyle w:val="shorttext"/>
          <w:rFonts w:ascii="Arial" w:hAnsi="Arial" w:cs="Arial"/>
          <w:sz w:val="22"/>
          <w:szCs w:val="22"/>
          <w:highlight w:val="yellow"/>
        </w:rPr>
      </w:pP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DF4BB9">
        <w:rPr>
          <w:rFonts w:ascii="Arial" w:hAnsi="Arial" w:cs="Arial"/>
          <w:b/>
          <w:sz w:val="22"/>
          <w:szCs w:val="22"/>
          <w:highlight w:val="yellow"/>
          <w:u w:val="single"/>
        </w:rPr>
        <w:t>Конкурсная программа</w:t>
      </w:r>
      <w:r w:rsidRPr="00DF4BB9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– </w:t>
      </w:r>
      <w:r w:rsidRPr="00D579B3">
        <w:rPr>
          <w:rFonts w:ascii="Arial" w:hAnsi="Arial" w:cs="Arial"/>
          <w:b/>
          <w:sz w:val="22"/>
          <w:szCs w:val="22"/>
          <w:highlight w:val="yellow"/>
          <w:u w:val="single"/>
        </w:rPr>
        <w:t>свободная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, в зависимости от индивидуальных предпочтений каждого исполни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теля. Она должна включать: </w:t>
      </w:r>
      <w:r w:rsidRPr="00DF4BB9">
        <w:rPr>
          <w:rFonts w:ascii="Arial" w:hAnsi="Arial" w:cs="Arial"/>
          <w:b/>
          <w:sz w:val="22"/>
          <w:szCs w:val="22"/>
          <w:highlight w:val="yellow"/>
          <w:u w:val="single"/>
        </w:rPr>
        <w:t>два и более различных по характеру и жанру сочинений, разных композиторов и различных  стилей</w:t>
      </w:r>
      <w:r w:rsidRPr="00DF4BB9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t>в диапазоне от эпохи Возрождения до наших дней.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636FEE">
        <w:rPr>
          <w:rFonts w:ascii="Arial" w:hAnsi="Arial" w:cs="Arial"/>
          <w:b/>
          <w:sz w:val="22"/>
          <w:szCs w:val="22"/>
        </w:rPr>
        <w:t xml:space="preserve">     </w:t>
      </w:r>
      <w:r w:rsidRPr="00DF4BB9">
        <w:rPr>
          <w:rFonts w:ascii="Arial" w:hAnsi="Arial" w:cs="Arial"/>
          <w:b/>
          <w:sz w:val="22"/>
          <w:szCs w:val="22"/>
          <w:highlight w:val="yellow"/>
          <w:u w:val="single"/>
        </w:rPr>
        <w:t>Программа исполняется наизусть участниками в сольных номинациях.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Внимание</w:t>
      </w:r>
      <w:r w:rsidRPr="00AE7A48">
        <w:rPr>
          <w:rFonts w:ascii="Arial" w:hAnsi="Arial" w:cs="Arial"/>
          <w:b/>
          <w:sz w:val="22"/>
          <w:szCs w:val="22"/>
          <w:highlight w:val="magenta"/>
        </w:rPr>
        <w:t xml:space="preserve">! Не допускается исполнение программы на электронных инструментах, кроме как в конкурсном разделе III. Эстрада и джаз, </w:t>
      </w:r>
      <w:r w:rsidRPr="00AE7A48">
        <w:rPr>
          <w:rFonts w:ascii="Arial" w:hAnsi="Arial" w:cs="Arial"/>
          <w:b/>
          <w:sz w:val="22"/>
          <w:szCs w:val="22"/>
          <w:highlight w:val="magenta"/>
        </w:rPr>
        <w:br/>
        <w:t xml:space="preserve">и в номинации </w:t>
      </w:r>
      <w:proofErr w:type="spellStart"/>
      <w:r w:rsidRPr="00AE7A48">
        <w:rPr>
          <w:rFonts w:ascii="Arial" w:hAnsi="Arial" w:cs="Arial"/>
          <w:b/>
          <w:sz w:val="22"/>
          <w:szCs w:val="22"/>
          <w:highlight w:val="magenta"/>
        </w:rPr>
        <w:t>Фольк-джаз</w:t>
      </w:r>
      <w:proofErr w:type="spellEnd"/>
      <w:r w:rsidRPr="00AE7A48">
        <w:rPr>
          <w:rFonts w:ascii="Arial" w:hAnsi="Arial" w:cs="Arial"/>
          <w:b/>
          <w:sz w:val="22"/>
          <w:szCs w:val="22"/>
          <w:highlight w:val="magenta"/>
        </w:rPr>
        <w:t xml:space="preserve"> в разделе II. Фольклор!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Видеозаписи должны отвечать следующим обязательным параметрам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  <w:t>и требованиям: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lastRenderedPageBreak/>
        <w:t xml:space="preserve">1. Все видеозаписи должны </w:t>
      </w:r>
      <w:r w:rsidRPr="00DF4BB9">
        <w:rPr>
          <w:rFonts w:ascii="Arial" w:hAnsi="Arial" w:cs="Arial"/>
          <w:sz w:val="22"/>
          <w:szCs w:val="22"/>
          <w:highlight w:val="yellow"/>
        </w:rPr>
        <w:t xml:space="preserve">быть сделаны </w:t>
      </w:r>
      <w:r w:rsidRPr="00DF4BB9">
        <w:rPr>
          <w:rFonts w:ascii="Arial" w:hAnsi="Arial" w:cs="Arial"/>
          <w:sz w:val="22"/>
          <w:szCs w:val="22"/>
          <w:highlight w:val="yellow"/>
          <w:u w:val="single"/>
        </w:rPr>
        <w:t xml:space="preserve">не раньше </w:t>
      </w:r>
      <w:r w:rsidR="00DD1CAC" w:rsidRPr="00DF4BB9">
        <w:rPr>
          <w:rFonts w:ascii="Arial" w:hAnsi="Arial" w:cs="Arial"/>
          <w:sz w:val="22"/>
          <w:szCs w:val="22"/>
          <w:highlight w:val="yellow"/>
          <w:u w:val="single"/>
        </w:rPr>
        <w:t>01 января 2023</w:t>
      </w:r>
      <w:r w:rsidRPr="00DF4BB9">
        <w:rPr>
          <w:rFonts w:ascii="Arial" w:hAnsi="Arial" w:cs="Arial"/>
          <w:sz w:val="22"/>
          <w:szCs w:val="22"/>
          <w:highlight w:val="yellow"/>
        </w:rPr>
        <w:t xml:space="preserve"> года 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и быть доступными  на </w:t>
      </w:r>
      <w:proofErr w:type="spellStart"/>
      <w:r w:rsidRPr="00567A1D">
        <w:rPr>
          <w:rFonts w:ascii="Arial" w:hAnsi="Arial" w:cs="Arial"/>
          <w:sz w:val="22"/>
          <w:szCs w:val="22"/>
          <w:highlight w:val="yellow"/>
        </w:rPr>
        <w:t>Yo</w:t>
      </w:r>
      <w:r w:rsidR="00DD1CAC">
        <w:rPr>
          <w:rFonts w:ascii="Arial" w:hAnsi="Arial" w:cs="Arial"/>
          <w:sz w:val="22"/>
          <w:szCs w:val="22"/>
          <w:highlight w:val="yellow"/>
        </w:rPr>
        <w:t>uTube</w:t>
      </w:r>
      <w:proofErr w:type="spellEnd"/>
      <w:r w:rsidR="00DD1CAC">
        <w:rPr>
          <w:rFonts w:ascii="Arial" w:hAnsi="Arial" w:cs="Arial"/>
          <w:sz w:val="22"/>
          <w:szCs w:val="22"/>
          <w:highlight w:val="yellow"/>
        </w:rPr>
        <w:t xml:space="preserve"> минимум до 01 декабря 2023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года.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2. Конкурсанты должны быть в концертных костюмах / платьях.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3. Видеозапись программы / тура должна быть беспрерывной с начала до конца, включая паузы между сочинениями.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4. Не разрешаются монтаж, редактирование звука, использование видеоэффектов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и любые другие дополнительные вмешательства, кроме включения текста необходимого информационного оформления записи (смотри ниже).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t>5. В записи не должно быть посторонних звуков и шумов, дополнительных ярких источников света, кроме нормального е</w:t>
      </w:r>
      <w:r>
        <w:rPr>
          <w:rFonts w:ascii="Arial" w:hAnsi="Arial" w:cs="Arial"/>
          <w:sz w:val="22"/>
          <w:szCs w:val="22"/>
          <w:highlight w:val="yellow"/>
        </w:rPr>
        <w:t xml:space="preserve">стественного или искусственного </w:t>
      </w:r>
      <w:r w:rsidRPr="00567A1D">
        <w:rPr>
          <w:rFonts w:ascii="Arial" w:hAnsi="Arial" w:cs="Arial"/>
          <w:sz w:val="22"/>
          <w:szCs w:val="22"/>
          <w:highlight w:val="yellow"/>
        </w:rPr>
        <w:t>освещения.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6. Видеосъёмка должна осуществляться только в профиль и анфас так, чтобы были видны руки, лица и инструменты исполнителей.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7. Программа должна исполняться в заявленном порядке и наизусть конкурсантами сольных номинаций.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8. Каждому туру должны соответствовать отдельная общая запись /ссылка.</w:t>
      </w:r>
      <w:r w:rsidR="00D579B3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Допускается представление сочинений туров отдельными записями /ссылками.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0C403C">
        <w:rPr>
          <w:rFonts w:ascii="Arial" w:hAnsi="Arial" w:cs="Arial"/>
          <w:b/>
          <w:color w:val="0A0A0A"/>
          <w:spacing w:val="-2"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Информационное оформление видеороликов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должно быть на английском языке и следующего порядка и содержания: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1. В начале – название конкурса и сайт.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2. Имя и фамилия конкурсанта/конкурсантов; номинация и возрастная группа.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3. Программа: композитор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/</w:t>
      </w:r>
      <w:proofErr w:type="spell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ы</w:t>
      </w:r>
      <w:proofErr w:type="spell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(инициалы и фамилия), произведение (полное обозначение).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К</w:t>
      </w:r>
      <w:r w:rsidRPr="00DF4BB9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примеру</w:t>
      </w:r>
      <w:r w:rsidRPr="00DF4BB9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:</w:t>
      </w:r>
      <w:r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DF4BB9">
        <w:rPr>
          <w:noProof/>
          <w:highlight w:val="yellow"/>
        </w:rPr>
        <w:br/>
      </w:r>
      <w:r>
        <w:rPr>
          <w:noProof/>
        </w:rPr>
        <w:drawing>
          <wp:inline distT="0" distB="0" distL="0" distR="0">
            <wp:extent cx="5467350" cy="2495550"/>
            <wp:effectExtent l="19050" t="0" r="0" b="0"/>
            <wp:docPr id="2" name="Рисунок 1" descr="https://lh5.googleusercontent.com/nm0-wDZL1OY1hVXg3e-RArqN4KqoV-l1V1ak4PyxPosSmEgRs8dGZabnwjfKGv8WiN0FKO2oFys2sVlF_1zbmPec7KYioAtjChrYs8OAQWwmzPH2LqmK-2cKp40iVg=w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nm0-wDZL1OY1hVXg3e-RArqN4KqoV-l1V1ak4PyxPosSmEgRs8dGZabnwjfKGv8WiN0FKO2oFys2sVlF_1zbmPec7KYioAtjChrYs8OAQWwmzPH2LqmK-2cKp40iVg=w6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YouTu</w:t>
      </w:r>
      <w:r>
        <w:rPr>
          <w:rFonts w:ascii="Arial" w:hAnsi="Arial" w:cs="Arial"/>
          <w:sz w:val="22"/>
          <w:szCs w:val="22"/>
          <w:highlight w:val="yellow"/>
          <w:lang w:val="en-US"/>
        </w:rPr>
        <w:t>YouTube</w:t>
      </w:r>
      <w:proofErr w:type="spellEnd"/>
      <w:r w:rsidRPr="00DF4BB9">
        <w:rPr>
          <w:rFonts w:ascii="Arial" w:hAnsi="Arial" w:cs="Arial"/>
          <w:sz w:val="22"/>
          <w:szCs w:val="22"/>
          <w:highlight w:val="yellow"/>
        </w:rPr>
        <w:t xml:space="preserve"> –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link</w:t>
      </w:r>
      <w:r w:rsidRPr="00DF4BB9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Pr="00DF4BB9">
        <w:rPr>
          <w:rFonts w:ascii="Arial" w:hAnsi="Arial" w:cs="Arial"/>
          <w:sz w:val="22"/>
          <w:szCs w:val="22"/>
          <w:highlight w:val="yellow"/>
        </w:rPr>
        <w:t xml:space="preserve">1 </w:t>
      </w:r>
      <w:r w:rsidRPr="00DF4BB9">
        <w:rPr>
          <w:noProof/>
          <w:highlight w:val="yellow"/>
        </w:rPr>
        <w:t xml:space="preserve"> </w:t>
      </w:r>
      <w:proofErr w:type="gramEnd"/>
      <w:r w:rsidRPr="00DF4BB9">
        <w:rPr>
          <w:noProof/>
          <w:highlight w:val="yellow"/>
        </w:rPr>
        <w:br/>
      </w:r>
      <w:r w:rsidR="00DD1CAC"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10</w:t>
      </w:r>
      <w:proofErr w:type="spell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proofErr w:type="spellEnd"/>
      <w:r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Heirs</w:t>
      </w:r>
      <w:r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of</w:t>
      </w:r>
      <w:r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Orpheus</w:t>
      </w:r>
      <w:r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Competition</w:t>
      </w:r>
      <w:r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, </w:t>
      </w:r>
      <w:hyperlink r:id="rId11" w:history="1"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</w:t>
        </w:r>
        <w:r w:rsidRPr="00DF4BB9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://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www</w:t>
        </w:r>
        <w:r w:rsidRPr="00DF4BB9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proofErr w:type="spellStart"/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HeirsOfOrpheus</w:t>
        </w:r>
        <w:proofErr w:type="spellEnd"/>
        <w:r w:rsidRPr="00DF4BB9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org</w:t>
        </w:r>
      </w:hyperlink>
      <w:r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 </w:t>
      </w:r>
      <w:r w:rsidRPr="00DF4BB9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proofErr w:type="spell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Suyeoung</w:t>
      </w:r>
      <w:proofErr w:type="spellEnd"/>
      <w:r w:rsidRPr="00DF4BB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Kim</w:t>
      </w:r>
      <w:r w:rsidRPr="00DF4BB9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Piano</w:t>
      </w:r>
      <w:r w:rsidRPr="00DF4BB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solo</w:t>
      </w:r>
      <w:r w:rsidRPr="00DF4BB9">
        <w:rPr>
          <w:rFonts w:ascii="Arial" w:hAnsi="Arial" w:cs="Arial"/>
          <w:sz w:val="22"/>
          <w:szCs w:val="22"/>
          <w:highlight w:val="yellow"/>
        </w:rPr>
        <w:t>, 5</w:t>
      </w:r>
      <w:proofErr w:type="spellStart"/>
      <w:r w:rsidRPr="00567A1D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proofErr w:type="spellEnd"/>
      <w:r w:rsidRPr="00DF4BB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age</w:t>
      </w:r>
      <w:r w:rsidRPr="00DF4BB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group</w:t>
      </w:r>
    </w:p>
    <w:p w:rsidR="001307F2" w:rsidRPr="00567A1D" w:rsidRDefault="001307F2" w:rsidP="001307F2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567A1D">
        <w:rPr>
          <w:rStyle w:val="shorttext"/>
          <w:rFonts w:ascii="Arial" w:hAnsi="Arial" w:cs="Arial"/>
          <w:sz w:val="22"/>
          <w:szCs w:val="22"/>
          <w:highlight w:val="yellow"/>
          <w:lang w:val="en-US"/>
        </w:rPr>
        <w:t>I round</w:t>
      </w:r>
    </w:p>
    <w:p w:rsidR="001307F2" w:rsidRPr="00567A1D" w:rsidRDefault="001307F2" w:rsidP="001307F2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1. J. S. Bach. 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Prelude and Fugue in C minor, WTC b. 2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>2.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J. Haydn. 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Sonata in E-flat Major, Hob.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XVI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:52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, movements 2 and 3 </w:t>
      </w:r>
    </w:p>
    <w:p w:rsidR="001307F2" w:rsidRPr="00567A1D" w:rsidRDefault="001307F2" w:rsidP="001307F2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3. F. Chopin. Etude Op.10 No.1 in C Major                 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 xml:space="preserve">(1 </w:t>
      </w:r>
      <w:r w:rsidRPr="00567A1D">
        <w:rPr>
          <w:rFonts w:ascii="Arial" w:hAnsi="Arial" w:cs="Arial"/>
          <w:sz w:val="22"/>
          <w:szCs w:val="22"/>
          <w:highlight w:val="yellow"/>
        </w:rPr>
        <w:t>общая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запись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 </w:t>
      </w:r>
      <w:r w:rsidRPr="00567A1D">
        <w:rPr>
          <w:rFonts w:ascii="Arial" w:hAnsi="Arial" w:cs="Arial"/>
          <w:sz w:val="22"/>
          <w:szCs w:val="22"/>
          <w:highlight w:val="yellow"/>
        </w:rPr>
        <w:t>ссылка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или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3 </w:t>
      </w:r>
      <w:r w:rsidRPr="00567A1D">
        <w:rPr>
          <w:rFonts w:ascii="Arial" w:hAnsi="Arial" w:cs="Arial"/>
          <w:sz w:val="22"/>
          <w:szCs w:val="22"/>
          <w:highlight w:val="yellow"/>
        </w:rPr>
        <w:t>отдельных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</w:t>
      </w:r>
      <w:r w:rsidRPr="00567A1D">
        <w:rPr>
          <w:rFonts w:ascii="Arial" w:hAnsi="Arial" w:cs="Arial"/>
          <w:sz w:val="22"/>
          <w:szCs w:val="22"/>
          <w:highlight w:val="yellow"/>
        </w:rPr>
        <w:t>ссылки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)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</w:r>
      <w:r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YouTube</w:t>
      </w:r>
      <w:r w:rsidRPr="00C51A09">
        <w:rPr>
          <w:rFonts w:ascii="Arial" w:hAnsi="Arial" w:cs="Arial"/>
          <w:sz w:val="22"/>
          <w:szCs w:val="22"/>
          <w:highlight w:val="yellow"/>
          <w:lang w:val="en-US"/>
        </w:rPr>
        <w:t xml:space="preserve"> –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link</w:t>
      </w:r>
      <w:r w:rsidRPr="00C51A09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2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="00DD1CAC" w:rsidRPr="00DD1CAC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10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Heirs of Orpheus Competition, </w:t>
      </w:r>
      <w:hyperlink r:id="rId12" w:history="1"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http://www.HeirsOfOrpheus.org</w:t>
        </w:r>
      </w:hyperlink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br/>
      </w:r>
      <w:proofErr w:type="spell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Suyeoung</w:t>
      </w:r>
      <w:proofErr w:type="spellEnd"/>
      <w:r w:rsidR="00D579B3">
        <w:rPr>
          <w:rFonts w:ascii="Arial" w:hAnsi="Arial" w:cs="Arial"/>
          <w:sz w:val="22"/>
          <w:szCs w:val="22"/>
          <w:highlight w:val="yellow"/>
          <w:lang w:val="en-US"/>
        </w:rPr>
        <w:t xml:space="preserve"> Kim, Piano solo, 5</w:t>
      </w:r>
      <w:r w:rsidR="00D579B3" w:rsidRPr="00D579B3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a. g.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>II round</w:t>
      </w:r>
      <w:r w:rsidRPr="00567A1D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:rsidR="001307F2" w:rsidRPr="00567A1D" w:rsidRDefault="001307F2" w:rsidP="001307F2">
      <w:pPr>
        <w:rPr>
          <w:rFonts w:ascii="Arial" w:hAnsi="Arial" w:cs="Arial"/>
          <w:highlight w:val="yellow"/>
          <w:lang w:val="en-US"/>
        </w:rPr>
      </w:pP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1. F. Schubert. Wanderer Fantasy, parts 3 - 4                                             </w:t>
      </w:r>
      <w:r w:rsidRPr="00567A1D">
        <w:rPr>
          <w:rFonts w:ascii="Arial" w:hAnsi="Arial" w:cs="Arial"/>
          <w:color w:val="0A0A0A"/>
          <w:spacing w:val="-2"/>
          <w:highlight w:val="yellow"/>
          <w:lang w:val="en-US"/>
        </w:rPr>
        <w:t xml:space="preserve">   </w:t>
      </w:r>
      <w:r w:rsidRPr="00567A1D">
        <w:rPr>
          <w:rFonts w:ascii="Arial" w:hAnsi="Arial" w:cs="Arial"/>
          <w:color w:val="0A0A0A"/>
          <w:spacing w:val="-2"/>
          <w:highlight w:val="yellow"/>
          <w:lang w:val="en-US"/>
        </w:rPr>
        <w:br/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2. F. Chopin. Sonata in B-flat minor, Op.35, part 1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lastRenderedPageBreak/>
        <w:t xml:space="preserve">(1 </w:t>
      </w:r>
      <w:r w:rsidRPr="00567A1D">
        <w:rPr>
          <w:rFonts w:ascii="Arial" w:hAnsi="Arial" w:cs="Arial"/>
          <w:sz w:val="22"/>
          <w:szCs w:val="22"/>
          <w:highlight w:val="yellow"/>
        </w:rPr>
        <w:t>общая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запись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 </w:t>
      </w:r>
      <w:r w:rsidRPr="00567A1D">
        <w:rPr>
          <w:rFonts w:ascii="Arial" w:hAnsi="Arial" w:cs="Arial"/>
          <w:sz w:val="22"/>
          <w:szCs w:val="22"/>
          <w:highlight w:val="yellow"/>
        </w:rPr>
        <w:t>ссылка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или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2 </w:t>
      </w:r>
      <w:r w:rsidRPr="00567A1D">
        <w:rPr>
          <w:rFonts w:ascii="Arial" w:hAnsi="Arial" w:cs="Arial"/>
          <w:sz w:val="22"/>
          <w:szCs w:val="22"/>
          <w:highlight w:val="yellow"/>
        </w:rPr>
        <w:t>отдельные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</w:t>
      </w:r>
      <w:r w:rsidRPr="00567A1D">
        <w:rPr>
          <w:rFonts w:ascii="Arial" w:hAnsi="Arial" w:cs="Arial"/>
          <w:sz w:val="22"/>
          <w:szCs w:val="22"/>
          <w:highlight w:val="yellow"/>
        </w:rPr>
        <w:t>ссылки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)  </w:t>
      </w:r>
      <w:proofErr w:type="gramEnd"/>
      <w:r w:rsidRPr="00567A1D">
        <w:rPr>
          <w:rFonts w:ascii="Arial" w:hAnsi="Arial" w:cs="Arial"/>
          <w:color w:val="0A0A0A"/>
          <w:spacing w:val="-2"/>
          <w:highlight w:val="yellow"/>
          <w:lang w:val="en-US"/>
        </w:rPr>
        <w:br/>
        <w:t>----------------------------------------------------------------------------</w:t>
      </w:r>
    </w:p>
    <w:p w:rsidR="001307F2" w:rsidRPr="00567A1D" w:rsidRDefault="001307F2" w:rsidP="001307F2">
      <w:pPr>
        <w:outlineLvl w:val="0"/>
        <w:rPr>
          <w:rFonts w:ascii="Arial" w:hAnsi="Arial" w:cs="Arial"/>
          <w:highlight w:val="yellow"/>
        </w:rPr>
      </w:pP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Рекомендации</w:t>
      </w:r>
    </w:p>
    <w:p w:rsidR="001307F2" w:rsidRPr="00567A1D" w:rsidRDefault="001307F2" w:rsidP="001307F2">
      <w:pPr>
        <w:rPr>
          <w:rFonts w:ascii="Arial" w:hAnsi="Arial" w:cs="Arial"/>
          <w:highlight w:val="yellow"/>
        </w:rPr>
      </w:pPr>
      <w:r w:rsidRPr="000C403C">
        <w:rPr>
          <w:rFonts w:ascii="Arial" w:hAnsi="Arial" w:cs="Arial"/>
          <w:color w:val="0A0A0A"/>
          <w:spacing w:val="-2"/>
          <w:sz w:val="22"/>
          <w:szCs w:val="22"/>
        </w:rPr>
        <w:t xml:space="preserve">    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Уважаемые участники,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Помните, что оценка  Вашего выступления в </w:t>
      </w:r>
      <w:proofErr w:type="spell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онлайн-конкурсе</w:t>
      </w:r>
      <w:proofErr w:type="spell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зависит напрямую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от соблюдения требований к видеозаписям и от их качества. Поэтому: </w:t>
      </w:r>
    </w:p>
    <w:p w:rsidR="001307F2" w:rsidRPr="00567A1D" w:rsidRDefault="001307F2" w:rsidP="001307F2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Предпочтительнее осуществить </w:t>
      </w:r>
      <w:proofErr w:type="gram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запись</w:t>
      </w:r>
      <w:proofErr w:type="gram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используя профессиональные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и полупрофессиональные видео и фото камеры с высокими оптическими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 акустическими параметрами.</w:t>
      </w:r>
    </w:p>
    <w:p w:rsidR="001307F2" w:rsidRPr="00567A1D" w:rsidRDefault="001307F2" w:rsidP="001307F2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Допускаются записи солистов на смартфоне и планшете, но это в ансамблевых но</w:t>
      </w:r>
      <w:r w:rsidR="00D579B3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минациях не желательно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.</w:t>
      </w:r>
    </w:p>
    <w:p w:rsidR="001307F2" w:rsidRPr="00567A1D" w:rsidRDefault="001307F2" w:rsidP="001307F2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Применяйте штатив, чтобы избежать дрожания и акустических дефектов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при съёмке без него.</w:t>
      </w:r>
    </w:p>
    <w:p w:rsidR="001307F2" w:rsidRPr="00567A1D" w:rsidRDefault="001307F2" w:rsidP="001307F2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Избегайте видеозаписи с очень близкого, как и слишком отдалённого расстояния, так как в обоих случаях это приводит к акустическим дефектам.</w:t>
      </w:r>
    </w:p>
    <w:p w:rsidR="001307F2" w:rsidRPr="00567A1D" w:rsidRDefault="001307F2" w:rsidP="001307F2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 наконец: не довольствуйтесь од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ним сеансом видеозаписи. </w:t>
      </w:r>
      <w:proofErr w:type="spell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Онлайн</w:t>
      </w:r>
      <w:proofErr w:type="spellEnd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формат конкурса дает Вам возможность сделать несколько сеансов и выбрать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  <w:t xml:space="preserve">ту видеозапись, которая наилучшим образом продемонстрирует Ваши </w:t>
      </w:r>
      <w:proofErr w:type="spellStart"/>
      <w:proofErr w:type="gram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наи-более</w:t>
      </w:r>
      <w:proofErr w:type="spellEnd"/>
      <w:proofErr w:type="gramEnd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сильные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исполнительские качества и яркость сценического присутствия! </w:t>
      </w:r>
      <w:r w:rsidRPr="00567A1D">
        <w:rPr>
          <w:rFonts w:ascii="Arial" w:hAnsi="Arial" w:cs="Arial"/>
          <w:sz w:val="22"/>
          <w:szCs w:val="22"/>
          <w:highlight w:val="yellow"/>
          <w:lang w:val="ru-RU"/>
        </w:rPr>
        <w:t xml:space="preserve"> </w:t>
      </w:r>
    </w:p>
    <w:p w:rsidR="001307F2" w:rsidRDefault="001307F2" w:rsidP="001307F2">
      <w:pPr>
        <w:rPr>
          <w:rFonts w:ascii="Arial" w:hAnsi="Arial" w:cs="Arial"/>
          <w:sz w:val="22"/>
          <w:szCs w:val="22"/>
        </w:rPr>
      </w:pPr>
    </w:p>
    <w:p w:rsidR="001307F2" w:rsidRPr="002C2627" w:rsidRDefault="001307F2" w:rsidP="001307F2">
      <w:pPr>
        <w:outlineLvl w:val="0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  <w:lang w:val="bg-BG"/>
        </w:rPr>
        <w:t>Н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</w:rPr>
        <w:t>ОМИНАЦИИ, ВОЗРАСТНЫЕ ГРУППЫ, ХРОНОМЕТРАЖ ПРОГРАММЫ</w:t>
      </w:r>
    </w:p>
    <w:p w:rsidR="001307F2" w:rsidRPr="008A7174" w:rsidRDefault="001307F2" w:rsidP="001307F2">
      <w:pPr>
        <w:rPr>
          <w:rFonts w:ascii="Arial" w:hAnsi="Arial" w:cs="Arial"/>
          <w:sz w:val="22"/>
          <w:szCs w:val="22"/>
          <w:highlight w:val="yellow"/>
        </w:rPr>
      </w:pPr>
    </w:p>
    <w:p w:rsidR="001307F2" w:rsidRPr="006C2285" w:rsidRDefault="001307F2" w:rsidP="001307F2">
      <w:pPr>
        <w:rPr>
          <w:rFonts w:ascii="Arial" w:hAnsi="Arial" w:cs="Arial"/>
          <w:b/>
          <w:sz w:val="22"/>
          <w:szCs w:val="22"/>
        </w:rPr>
      </w:pPr>
      <w:r w:rsidRPr="00386AC9">
        <w:rPr>
          <w:rFonts w:ascii="Arial" w:hAnsi="Arial" w:cs="Arial"/>
          <w:sz w:val="22"/>
          <w:szCs w:val="22"/>
        </w:rPr>
        <w:t xml:space="preserve">     </w:t>
      </w:r>
      <w:r w:rsidRPr="00386AC9">
        <w:rPr>
          <w:rFonts w:ascii="Arial" w:hAnsi="Arial" w:cs="Arial"/>
          <w:b/>
          <w:sz w:val="22"/>
          <w:szCs w:val="22"/>
        </w:rPr>
        <w:t>В конкурсе могут участвовать индивидуальные исполнители, камерные ансамбли и коллективы, которые отвечают требованиям соответствующей номинации и возрастной группы на день открытия: </w:t>
      </w:r>
      <w:r w:rsidRPr="00E304F4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01</w:t>
      </w:r>
      <w:r w:rsidR="00DD1CAC">
        <w:rPr>
          <w:rStyle w:val="af1"/>
          <w:rFonts w:ascii="Arial" w:hAnsi="Arial" w:cs="Arial"/>
          <w:i/>
          <w:sz w:val="22"/>
          <w:szCs w:val="22"/>
          <w:highlight w:val="yellow"/>
          <w:u w:val="single"/>
        </w:rPr>
        <w:t> сентября 2023</w:t>
      </w:r>
      <w:r w:rsidRPr="00E304F4">
        <w:rPr>
          <w:rStyle w:val="af1"/>
          <w:rFonts w:ascii="Arial" w:hAnsi="Arial" w:cs="Arial"/>
          <w:i/>
          <w:sz w:val="22"/>
          <w:szCs w:val="22"/>
          <w:highlight w:val="yellow"/>
          <w:u w:val="single"/>
        </w:rPr>
        <w:t xml:space="preserve"> г.</w:t>
      </w:r>
      <w:r w:rsidRPr="006C2285">
        <w:rPr>
          <w:rStyle w:val="af1"/>
          <w:rFonts w:ascii="Arial" w:hAnsi="Arial" w:cs="Arial"/>
          <w:sz w:val="22"/>
          <w:szCs w:val="22"/>
        </w:rPr>
        <w:br/>
      </w:r>
    </w:p>
    <w:p w:rsidR="001307F2" w:rsidRPr="00A510E6" w:rsidRDefault="001307F2" w:rsidP="001307F2">
      <w:pPr>
        <w:tabs>
          <w:tab w:val="left" w:pos="2360"/>
          <w:tab w:val="center" w:pos="5315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 xml:space="preserve">РАЗДЕЛ </w:t>
      </w:r>
      <w:r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І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 xml:space="preserve"> „КЛАССИЧЕСКАЯ МУЗЬІКА”</w:t>
      </w:r>
    </w:p>
    <w:p w:rsidR="001307F2" w:rsidRPr="00A510E6" w:rsidRDefault="001307F2" w:rsidP="001307F2">
      <w:pPr>
        <w:tabs>
          <w:tab w:val="left" w:pos="2360"/>
          <w:tab w:val="center" w:pos="5315"/>
        </w:tabs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  <w:t xml:space="preserve">1.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СОЛИСТ-ИНСТРУМЕНТАЛИСТ:</w:t>
      </w:r>
      <w:r w:rsidRPr="00A510E6">
        <w:rPr>
          <w:rFonts w:ascii="Arial" w:hAnsi="Arial" w:cs="Arial"/>
          <w:sz w:val="22"/>
          <w:szCs w:val="22"/>
        </w:rPr>
        <w:t xml:space="preserve"> </w:t>
      </w:r>
    </w:p>
    <w:p w:rsidR="001307F2" w:rsidRPr="00A510E6" w:rsidRDefault="001307F2" w:rsidP="001307F2">
      <w:pPr>
        <w:tabs>
          <w:tab w:val="left" w:pos="2360"/>
          <w:tab w:val="center" w:pos="531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 xml:space="preserve">     </w:t>
      </w:r>
      <w:proofErr w:type="gramStart"/>
      <w:r w:rsidRPr="00A510E6">
        <w:rPr>
          <w:rFonts w:ascii="Arial" w:hAnsi="Arial" w:cs="Arial"/>
          <w:b/>
          <w:bCs w:val="0"/>
          <w:sz w:val="22"/>
          <w:szCs w:val="22"/>
        </w:rPr>
        <w:t xml:space="preserve">а)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на классическ</w:t>
      </w:r>
      <w:r>
        <w:rPr>
          <w:rFonts w:ascii="Arial" w:hAnsi="Arial" w:cs="Arial"/>
          <w:b/>
          <w:bCs w:val="0"/>
          <w:sz w:val="22"/>
          <w:szCs w:val="22"/>
          <w:u w:val="single"/>
        </w:rPr>
        <w:t>их инструментах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:</w:t>
      </w:r>
      <w:r w:rsidRPr="00A510E6">
        <w:rPr>
          <w:rFonts w:ascii="Arial" w:hAnsi="Arial" w:cs="Arial"/>
          <w:sz w:val="22"/>
          <w:szCs w:val="22"/>
        </w:rPr>
        <w:t xml:space="preserve"> </w:t>
      </w:r>
      <w:r w:rsidRPr="006C2285">
        <w:rPr>
          <w:rFonts w:ascii="Arial" w:hAnsi="Arial" w:cs="Arial"/>
          <w:b/>
          <w:sz w:val="22"/>
          <w:szCs w:val="22"/>
        </w:rPr>
        <w:t xml:space="preserve">фортепиано, </w:t>
      </w:r>
      <w:r>
        <w:rPr>
          <w:rFonts w:ascii="Arial" w:hAnsi="Arial" w:cs="Arial"/>
          <w:b/>
          <w:sz w:val="22"/>
          <w:szCs w:val="22"/>
        </w:rPr>
        <w:t xml:space="preserve">орган, </w:t>
      </w:r>
      <w:r w:rsidRPr="006C2285">
        <w:rPr>
          <w:rFonts w:ascii="Arial" w:hAnsi="Arial" w:cs="Arial"/>
          <w:b/>
          <w:sz w:val="22"/>
          <w:szCs w:val="22"/>
        </w:rPr>
        <w:t xml:space="preserve">скрипка, альт, виолончель, контрабас, флейта, блок-флейта, гобой, кларнет, саксофон, фагот, труба, валторна, тромбон, туба, классическая гитара, </w:t>
      </w:r>
      <w:r w:rsidRPr="00BD554E">
        <w:rPr>
          <w:rFonts w:ascii="Arial" w:hAnsi="Arial" w:cs="Arial"/>
          <w:b/>
          <w:sz w:val="22"/>
          <w:szCs w:val="22"/>
        </w:rPr>
        <w:t>арфа,</w:t>
      </w:r>
      <w:r>
        <w:rPr>
          <w:rFonts w:ascii="Arial" w:hAnsi="Arial" w:cs="Arial"/>
          <w:b/>
          <w:sz w:val="22"/>
          <w:szCs w:val="22"/>
        </w:rPr>
        <w:t xml:space="preserve"> кельтская арфа, </w:t>
      </w:r>
      <w:r w:rsidRPr="006C2285">
        <w:rPr>
          <w:rFonts w:ascii="Arial" w:hAnsi="Arial" w:cs="Arial"/>
          <w:b/>
          <w:sz w:val="22"/>
          <w:szCs w:val="22"/>
        </w:rPr>
        <w:t>ударные инструменты</w:t>
      </w:r>
      <w:r w:rsidRPr="006C2285">
        <w:rPr>
          <w:rFonts w:ascii="Arial" w:hAnsi="Arial" w:cs="Arial"/>
          <w:b/>
          <w:sz w:val="22"/>
          <w:szCs w:val="22"/>
          <w:lang w:val="bg-BG"/>
        </w:rPr>
        <w:t>;</w:t>
      </w:r>
      <w:proofErr w:type="gramEnd"/>
    </w:p>
    <w:p w:rsidR="001307F2" w:rsidRPr="006C2285" w:rsidRDefault="001307F2" w:rsidP="00130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 xml:space="preserve">     </w:t>
      </w:r>
      <w:proofErr w:type="gramStart"/>
      <w:r w:rsidRPr="00A510E6">
        <w:rPr>
          <w:rFonts w:ascii="Arial" w:hAnsi="Arial" w:cs="Arial"/>
          <w:b/>
          <w:bCs w:val="0"/>
          <w:sz w:val="22"/>
          <w:szCs w:val="22"/>
        </w:rPr>
        <w:t xml:space="preserve">б)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на народных инструментах (академическое направление)</w:t>
      </w:r>
      <w:r w:rsidRPr="00A510E6">
        <w:rPr>
          <w:rFonts w:ascii="Arial" w:hAnsi="Arial" w:cs="Arial"/>
          <w:b/>
          <w:bCs w:val="0"/>
          <w:sz w:val="22"/>
          <w:szCs w:val="22"/>
        </w:rPr>
        <w:t>:</w:t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C2285">
        <w:rPr>
          <w:rFonts w:ascii="Arial" w:hAnsi="Arial" w:cs="Arial"/>
          <w:b/>
          <w:sz w:val="22"/>
          <w:szCs w:val="22"/>
        </w:rPr>
        <w:t xml:space="preserve">баян, аккордеон, балалайка, домра, домбра, </w:t>
      </w:r>
      <w:proofErr w:type="spellStart"/>
      <w:r w:rsidRPr="006C2285">
        <w:rPr>
          <w:rFonts w:ascii="Arial" w:hAnsi="Arial" w:cs="Arial"/>
          <w:b/>
          <w:sz w:val="22"/>
          <w:szCs w:val="22"/>
        </w:rPr>
        <w:t>кобыз</w:t>
      </w:r>
      <w:proofErr w:type="spellEnd"/>
      <w:r w:rsidRPr="006C2285">
        <w:rPr>
          <w:rFonts w:ascii="Arial" w:hAnsi="Arial" w:cs="Arial"/>
          <w:b/>
          <w:sz w:val="22"/>
          <w:szCs w:val="22"/>
        </w:rPr>
        <w:t>, кантеле, гусли, бандура, цимбалы и др.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2628"/>
        <w:gridCol w:w="3420"/>
        <w:gridCol w:w="1998"/>
      </w:tblGrid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ПЕРВАЯ ГРУППА 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pStyle w:val="a5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</w:t>
            </w:r>
            <w:r w:rsidRPr="00A510E6">
              <w:rPr>
                <w:rFonts w:ascii="Arial" w:hAnsi="Arial" w:cs="Arial"/>
                <w:sz w:val="22"/>
                <w:szCs w:val="22"/>
              </w:rPr>
              <w:t>6 до 10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5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</w:t>
            </w:r>
            <w:r w:rsidRPr="00480A19">
              <w:rPr>
                <w:rFonts w:ascii="Arial" w:hAnsi="Arial" w:cs="Arial"/>
                <w:sz w:val="22"/>
                <w:szCs w:val="22"/>
              </w:rPr>
              <w:t>7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ВТОРАЯ ГРУППА 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11 до 14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 16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ЧЕТВЕРТАЯ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16 до 18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ПЯТАЯ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18 до 20 мин.</w:t>
            </w:r>
          </w:p>
        </w:tc>
      </w:tr>
    </w:tbl>
    <w:p w:rsidR="001307F2" w:rsidRPr="00A510E6" w:rsidRDefault="001307F2" w:rsidP="001307F2">
      <w:pPr>
        <w:pStyle w:val="ad"/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Style w:val="af1"/>
          <w:rFonts w:ascii="Arial" w:hAnsi="Arial" w:cs="Arial"/>
          <w:sz w:val="22"/>
          <w:szCs w:val="22"/>
        </w:rPr>
        <w:t xml:space="preserve">     </w:t>
      </w:r>
      <w:r w:rsidRPr="00AE7A48">
        <w:rPr>
          <w:rStyle w:val="af1"/>
          <w:rFonts w:ascii="Arial" w:hAnsi="Arial" w:cs="Arial"/>
          <w:i/>
          <w:sz w:val="22"/>
          <w:szCs w:val="22"/>
          <w:highlight w:val="yellow"/>
        </w:rPr>
        <w:t xml:space="preserve">Только для пианистов, </w:t>
      </w:r>
      <w:r>
        <w:rPr>
          <w:rStyle w:val="af1"/>
          <w:rFonts w:ascii="Arial" w:hAnsi="Arial" w:cs="Arial"/>
          <w:i/>
          <w:sz w:val="22"/>
          <w:szCs w:val="22"/>
          <w:highlight w:val="yellow"/>
        </w:rPr>
        <w:t xml:space="preserve">органистов, </w:t>
      </w:r>
      <w:r w:rsidRPr="00AE7A48">
        <w:rPr>
          <w:rStyle w:val="af1"/>
          <w:rFonts w:ascii="Arial" w:hAnsi="Arial" w:cs="Arial"/>
          <w:i/>
          <w:sz w:val="22"/>
          <w:szCs w:val="22"/>
          <w:highlight w:val="yellow"/>
        </w:rPr>
        <w:t>баянистов, аккордеонистов, скрипачей, альтистов и виолончелистов IV и V группы конкурс проходит в два тура</w:t>
      </w:r>
      <w:r w:rsidRPr="00AE7A48">
        <w:rPr>
          <w:rStyle w:val="af1"/>
          <w:rFonts w:ascii="Arial" w:hAnsi="Arial" w:cs="Arial"/>
          <w:sz w:val="22"/>
          <w:szCs w:val="22"/>
          <w:highlight w:val="yellow"/>
        </w:rPr>
        <w:t>.</w:t>
      </w:r>
      <w:r w:rsidRPr="00480A19">
        <w:rPr>
          <w:rStyle w:val="af1"/>
          <w:rFonts w:ascii="Arial" w:hAnsi="Arial" w:cs="Arial"/>
          <w:sz w:val="22"/>
          <w:szCs w:val="22"/>
        </w:rPr>
        <w:br/>
      </w:r>
      <w:proofErr w:type="gramStart"/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IV группа: 1-й тур – </w:t>
      </w:r>
      <w:r>
        <w:rPr>
          <w:rStyle w:val="af1"/>
          <w:rFonts w:ascii="Arial" w:hAnsi="Arial" w:cs="Arial"/>
          <w:i/>
          <w:sz w:val="22"/>
          <w:szCs w:val="22"/>
        </w:rPr>
        <w:t>от</w:t>
      </w:r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 16 до 18 минут, 2-й тур – </w:t>
      </w:r>
      <w:r>
        <w:rPr>
          <w:rStyle w:val="af1"/>
          <w:rFonts w:ascii="Arial" w:hAnsi="Arial" w:cs="Arial"/>
          <w:i/>
          <w:sz w:val="22"/>
          <w:szCs w:val="22"/>
        </w:rPr>
        <w:t>от</w:t>
      </w:r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 12 до 14 минут;</w:t>
      </w:r>
      <w:r w:rsidRPr="00480A19">
        <w:rPr>
          <w:rStyle w:val="af1"/>
          <w:rFonts w:ascii="Arial" w:hAnsi="Arial" w:cs="Arial"/>
          <w:sz w:val="22"/>
          <w:szCs w:val="22"/>
        </w:rPr>
        <w:t xml:space="preserve"> </w:t>
      </w:r>
      <w:r w:rsidRPr="00480A19">
        <w:rPr>
          <w:rStyle w:val="af1"/>
          <w:rFonts w:ascii="Arial" w:hAnsi="Arial" w:cs="Arial"/>
          <w:sz w:val="22"/>
          <w:szCs w:val="22"/>
        </w:rPr>
        <w:br/>
      </w:r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V группа: 1-й тур – </w:t>
      </w:r>
      <w:r>
        <w:rPr>
          <w:rStyle w:val="af1"/>
          <w:rFonts w:ascii="Arial" w:hAnsi="Arial" w:cs="Arial"/>
          <w:i/>
          <w:sz w:val="22"/>
          <w:szCs w:val="22"/>
        </w:rPr>
        <w:t>от</w:t>
      </w:r>
      <w:r w:rsidRPr="00480A19">
        <w:rPr>
          <w:rStyle w:val="af1"/>
          <w:rFonts w:ascii="Arial" w:hAnsi="Arial" w:cs="Arial"/>
          <w:i/>
          <w:sz w:val="22"/>
          <w:szCs w:val="22"/>
        </w:rPr>
        <w:t xml:space="preserve"> 18 до 20 минут, 2-й тур </w:t>
      </w:r>
      <w:r>
        <w:rPr>
          <w:rStyle w:val="af1"/>
          <w:rFonts w:ascii="Arial" w:hAnsi="Arial" w:cs="Arial"/>
          <w:i/>
          <w:sz w:val="22"/>
          <w:szCs w:val="22"/>
        </w:rPr>
        <w:t xml:space="preserve">– от </w:t>
      </w:r>
      <w:r w:rsidRPr="00480A19">
        <w:rPr>
          <w:rStyle w:val="af1"/>
          <w:rFonts w:ascii="Arial" w:hAnsi="Arial" w:cs="Arial"/>
          <w:i/>
          <w:sz w:val="22"/>
          <w:szCs w:val="22"/>
        </w:rPr>
        <w:t>14 до 16 минут.</w:t>
      </w:r>
      <w:proofErr w:type="gramEnd"/>
      <w:r w:rsidRPr="00A510E6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bCs/>
          <w:sz w:val="22"/>
          <w:szCs w:val="22"/>
          <w:u w:val="single"/>
          <w:lang w:val="en-US"/>
        </w:rPr>
        <w:t>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тур</w:t>
      </w:r>
      <w:r w:rsidRPr="00A510E6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A510E6">
        <w:rPr>
          <w:rFonts w:ascii="Arial" w:hAnsi="Arial" w:cs="Arial"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sz w:val="22"/>
          <w:szCs w:val="22"/>
          <w:u w:val="single"/>
        </w:rPr>
        <w:br/>
      </w:r>
      <w:r w:rsidRPr="00A510E6">
        <w:rPr>
          <w:rFonts w:ascii="Arial" w:hAnsi="Arial" w:cs="Arial"/>
          <w:sz w:val="22"/>
          <w:szCs w:val="22"/>
        </w:rPr>
        <w:t>а) полифоническое произведение – от барокко до современности;</w:t>
      </w:r>
    </w:p>
    <w:p w:rsidR="001307F2" w:rsidRPr="00A510E6" w:rsidRDefault="001307F2" w:rsidP="001307F2">
      <w:pPr>
        <w:pStyle w:val="ad"/>
        <w:ind w:firstLine="0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>б) виртуозный этюд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, </w:t>
      </w:r>
      <w:r w:rsidRPr="00AD76F9">
        <w:rPr>
          <w:rFonts w:ascii="Arial" w:hAnsi="Arial" w:cs="Arial"/>
          <w:sz w:val="22"/>
          <w:szCs w:val="22"/>
        </w:rPr>
        <w:t>каприс</w:t>
      </w:r>
      <w:r w:rsidRPr="00AD76F9">
        <w:rPr>
          <w:rFonts w:ascii="Arial" w:hAnsi="Arial" w:cs="Arial"/>
          <w:sz w:val="22"/>
          <w:szCs w:val="22"/>
          <w:lang w:val="bg-BG"/>
        </w:rPr>
        <w:t xml:space="preserve"> или </w:t>
      </w:r>
      <w:r w:rsidRPr="00AD76F9">
        <w:rPr>
          <w:rFonts w:ascii="Arial" w:hAnsi="Arial" w:cs="Arial"/>
          <w:sz w:val="22"/>
          <w:szCs w:val="22"/>
        </w:rPr>
        <w:t>токката</w:t>
      </w:r>
      <w:r w:rsidRPr="00A510E6">
        <w:rPr>
          <w:rFonts w:ascii="Arial" w:hAnsi="Arial" w:cs="Arial"/>
          <w:sz w:val="22"/>
          <w:szCs w:val="22"/>
        </w:rPr>
        <w:t>;</w:t>
      </w:r>
    </w:p>
    <w:p w:rsidR="001307F2" w:rsidRPr="00A510E6" w:rsidRDefault="001307F2" w:rsidP="001307F2">
      <w:pPr>
        <w:pStyle w:val="ad"/>
        <w:ind w:firstLine="0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>в) соната (част</w:t>
      </w:r>
      <w:r>
        <w:rPr>
          <w:rFonts w:ascii="Arial" w:hAnsi="Arial" w:cs="Arial"/>
          <w:sz w:val="22"/>
          <w:szCs w:val="22"/>
        </w:rPr>
        <w:t>ь/части) или концерт (часть/части);</w:t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или </w:t>
      </w:r>
      <w:r w:rsidRPr="00A510E6">
        <w:rPr>
          <w:rFonts w:ascii="Arial" w:hAnsi="Arial" w:cs="Arial"/>
          <w:sz w:val="22"/>
          <w:szCs w:val="22"/>
        </w:rPr>
        <w:t>цикл вариаций</w:t>
      </w:r>
      <w:r>
        <w:rPr>
          <w:rFonts w:ascii="Arial" w:hAnsi="Arial" w:cs="Arial"/>
          <w:sz w:val="22"/>
          <w:szCs w:val="22"/>
        </w:rPr>
        <w:t>,</w:t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или </w:t>
      </w:r>
      <w:r w:rsidRPr="00A510E6">
        <w:rPr>
          <w:rFonts w:ascii="Arial" w:hAnsi="Arial" w:cs="Arial"/>
          <w:sz w:val="22"/>
          <w:szCs w:val="22"/>
        </w:rPr>
        <w:t>рондо</w:t>
      </w:r>
      <w:r>
        <w:rPr>
          <w:rFonts w:ascii="Arial" w:hAnsi="Arial" w:cs="Arial"/>
          <w:sz w:val="22"/>
          <w:szCs w:val="22"/>
        </w:rPr>
        <w:t>,</w:t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или фантазия </w:t>
      </w:r>
      <w:r w:rsidRPr="00A510E6">
        <w:rPr>
          <w:rFonts w:ascii="Arial" w:hAnsi="Arial" w:cs="Arial"/>
          <w:sz w:val="22"/>
          <w:szCs w:val="22"/>
        </w:rPr>
        <w:t>– от классики до современности.</w:t>
      </w:r>
    </w:p>
    <w:p w:rsidR="001307F2" w:rsidRPr="00A510E6" w:rsidRDefault="001307F2" w:rsidP="001307F2">
      <w:pPr>
        <w:pStyle w:val="ad"/>
        <w:ind w:firstLine="0"/>
        <w:outlineLvl w:val="0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</w:t>
      </w:r>
      <w:r w:rsidRPr="00A510E6">
        <w:rPr>
          <w:rFonts w:ascii="Arial" w:hAnsi="Arial" w:cs="Arial"/>
          <w:b/>
          <w:bCs/>
          <w:sz w:val="22"/>
          <w:szCs w:val="22"/>
          <w:u w:val="single"/>
          <w:lang w:val="en-US"/>
        </w:rPr>
        <w:t>II</w:t>
      </w:r>
      <w:r w:rsidRPr="00A510E6">
        <w:rPr>
          <w:rFonts w:ascii="Arial" w:hAnsi="Arial" w:cs="Arial"/>
          <w:b/>
          <w:bCs/>
          <w:sz w:val="22"/>
          <w:szCs w:val="22"/>
          <w:u w:val="single"/>
        </w:rPr>
        <w:t xml:space="preserve"> тур:</w:t>
      </w:r>
    </w:p>
    <w:p w:rsidR="001307F2" w:rsidRPr="00A510E6" w:rsidRDefault="001307F2" w:rsidP="001307F2">
      <w:pPr>
        <w:pStyle w:val="ad"/>
        <w:ind w:firstLine="0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>а) пьеса крупной формы – от романтизма до современности;</w:t>
      </w:r>
    </w:p>
    <w:p w:rsidR="001307F2" w:rsidRPr="00A510E6" w:rsidRDefault="001307F2" w:rsidP="001307F2">
      <w:pPr>
        <w:pStyle w:val="ad"/>
        <w:ind w:firstLine="0"/>
        <w:rPr>
          <w:rFonts w:ascii="Arial" w:hAnsi="Arial" w:cs="Arial"/>
          <w:sz w:val="22"/>
          <w:szCs w:val="22"/>
          <w:lang w:val="bg-BG"/>
        </w:rPr>
      </w:pPr>
      <w:r w:rsidRPr="00A510E6">
        <w:rPr>
          <w:rFonts w:ascii="Arial" w:hAnsi="Arial" w:cs="Arial"/>
          <w:sz w:val="22"/>
          <w:szCs w:val="22"/>
        </w:rPr>
        <w:t>б)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одно или несколько произведений по выбору участника. </w:t>
      </w:r>
    </w:p>
    <w:p w:rsidR="001307F2" w:rsidRPr="00A510E6" w:rsidRDefault="001307F2" w:rsidP="001307F2">
      <w:pPr>
        <w:pStyle w:val="ad"/>
        <w:ind w:firstLine="0"/>
        <w:outlineLvl w:val="0"/>
        <w:rPr>
          <w:rFonts w:ascii="Arial" w:hAnsi="Arial" w:cs="Arial"/>
          <w:b/>
          <w:i/>
          <w:sz w:val="22"/>
          <w:szCs w:val="22"/>
          <w:lang w:val="bg-BG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</w:p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lastRenderedPageBreak/>
        <w:br/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2.</w:t>
      </w: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ФОРТЕПИАН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НЫЙ ДУЭТ, </w:t>
      </w:r>
      <w:r w:rsidRPr="001D5A80">
        <w:rPr>
          <w:rFonts w:ascii="Arial" w:hAnsi="Arial" w:cs="Arial"/>
          <w:b/>
          <w:bCs w:val="0"/>
          <w:sz w:val="22"/>
          <w:szCs w:val="22"/>
          <w:u w:val="single"/>
        </w:rPr>
        <w:t>ТРИО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 И </w:t>
      </w:r>
      <w:r w:rsidRPr="00A510E6">
        <w:rPr>
          <w:rFonts w:ascii="Arial" w:hAnsi="Arial" w:cs="Arial"/>
          <w:b/>
          <w:sz w:val="22"/>
          <w:szCs w:val="22"/>
          <w:u w:val="single"/>
        </w:rPr>
        <w:t>К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В</w:t>
      </w:r>
      <w:r w:rsidRPr="00A510E6">
        <w:rPr>
          <w:rFonts w:ascii="Arial" w:hAnsi="Arial" w:cs="Arial"/>
          <w:b/>
          <w:sz w:val="22"/>
          <w:szCs w:val="22"/>
          <w:u w:val="single"/>
        </w:rPr>
        <w:t>АРТЕ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Т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– </w:t>
      </w:r>
      <w:r w:rsidRPr="00480A19">
        <w:rPr>
          <w:rFonts w:ascii="Arial" w:hAnsi="Arial" w:cs="Arial"/>
          <w:b/>
          <w:bCs w:val="0"/>
          <w:sz w:val="22"/>
          <w:szCs w:val="22"/>
        </w:rPr>
        <w:t xml:space="preserve">для </w:t>
      </w:r>
      <w:r>
        <w:rPr>
          <w:rFonts w:ascii="Arial" w:hAnsi="Arial" w:cs="Arial"/>
          <w:b/>
          <w:bCs w:val="0"/>
          <w:sz w:val="22"/>
          <w:szCs w:val="22"/>
        </w:rPr>
        <w:t>1-го или 2-х</w:t>
      </w:r>
      <w:r w:rsidRPr="00480A19">
        <w:rPr>
          <w:rFonts w:ascii="Arial" w:hAnsi="Arial" w:cs="Arial"/>
          <w:b/>
          <w:bCs w:val="0"/>
          <w:sz w:val="22"/>
          <w:szCs w:val="22"/>
        </w:rPr>
        <w:t xml:space="preserve"> фортепиано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; </w:t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</w:rPr>
        <w:t>для 4-х, 6-и и 8-и рук.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628"/>
        <w:gridCol w:w="3420"/>
        <w:gridCol w:w="1998"/>
      </w:tblGrid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14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16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18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ЧЕТВЕРТАЯ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18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20 мин.</w:t>
            </w:r>
          </w:p>
        </w:tc>
      </w:tr>
    </w:tbl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br/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3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СКРИПИЧНЫЙ ДУЭТ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628"/>
        <w:gridCol w:w="3420"/>
        <w:gridCol w:w="1998"/>
      </w:tblGrid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14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16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18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ЧЕТВЕРТАЯ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18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20 мин.</w:t>
            </w:r>
          </w:p>
        </w:tc>
      </w:tr>
    </w:tbl>
    <w:p w:rsidR="001307F2" w:rsidRPr="00A510E6" w:rsidRDefault="001307F2" w:rsidP="001307F2">
      <w:pPr>
        <w:rPr>
          <w:rFonts w:ascii="Arial" w:hAnsi="Arial" w:cs="Arial"/>
          <w:b/>
          <w:sz w:val="22"/>
          <w:szCs w:val="22"/>
        </w:rPr>
      </w:pPr>
      <w:r>
        <w:rPr>
          <w:rStyle w:val="hps"/>
          <w:rFonts w:ascii="Arial" w:hAnsi="Arial" w:cs="Arial"/>
          <w:b/>
          <w:sz w:val="22"/>
          <w:szCs w:val="22"/>
        </w:rPr>
        <w:t xml:space="preserve">     Рекомен</w:t>
      </w:r>
      <w:r w:rsidRPr="007B5F1A">
        <w:rPr>
          <w:rStyle w:val="hps"/>
          <w:rFonts w:ascii="Arial" w:hAnsi="Arial" w:cs="Arial"/>
          <w:b/>
          <w:sz w:val="22"/>
          <w:szCs w:val="22"/>
        </w:rPr>
        <w:t>дуемый</w:t>
      </w:r>
      <w:r w:rsidRPr="00A510E6">
        <w:rPr>
          <w:rStyle w:val="hps"/>
          <w:rFonts w:ascii="Arial" w:hAnsi="Arial" w:cs="Arial"/>
          <w:b/>
          <w:sz w:val="22"/>
          <w:szCs w:val="22"/>
        </w:rPr>
        <w:t xml:space="preserve"> репертуар</w:t>
      </w:r>
      <w:r w:rsidRPr="00A510E6">
        <w:rPr>
          <w:rFonts w:ascii="Arial" w:hAnsi="Arial" w:cs="Arial"/>
          <w:b/>
          <w:sz w:val="22"/>
          <w:szCs w:val="22"/>
        </w:rPr>
        <w:t>:</w:t>
      </w:r>
    </w:p>
    <w:p w:rsidR="001307F2" w:rsidRPr="00A510E6" w:rsidRDefault="001307F2" w:rsidP="001307F2">
      <w:pPr>
        <w:rPr>
          <w:rFonts w:ascii="Arial" w:hAnsi="Arial" w:cs="Arial"/>
          <w:sz w:val="22"/>
          <w:szCs w:val="22"/>
        </w:rPr>
      </w:pPr>
      <w:proofErr w:type="gramStart"/>
      <w:r w:rsidRPr="00A510E6">
        <w:rPr>
          <w:rFonts w:ascii="Arial" w:hAnsi="Arial" w:cs="Arial"/>
          <w:b/>
          <w:sz w:val="22"/>
          <w:szCs w:val="22"/>
        </w:rPr>
        <w:t xml:space="preserve">А.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Вивальди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– Сонаты и Дуэты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Г.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Телеман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– Канонические сонаты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Ж.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Обер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 – Сонаты для 2-х скрипок; </w:t>
      </w:r>
      <w:r w:rsidRPr="00A510E6">
        <w:rPr>
          <w:rFonts w:ascii="Arial" w:hAnsi="Arial" w:cs="Arial"/>
          <w:b/>
          <w:sz w:val="22"/>
          <w:szCs w:val="22"/>
        </w:rPr>
        <w:t>Ж.</w:t>
      </w:r>
      <w:r w:rsidRPr="00A510E6">
        <w:rPr>
          <w:rFonts w:ascii="Arial" w:hAnsi="Arial" w:cs="Arial"/>
          <w:sz w:val="22"/>
          <w:szCs w:val="22"/>
        </w:rPr>
        <w:t>–</w:t>
      </w:r>
      <w:r w:rsidRPr="00A510E6">
        <w:rPr>
          <w:rFonts w:ascii="Arial" w:hAnsi="Arial" w:cs="Arial"/>
          <w:b/>
          <w:sz w:val="22"/>
          <w:szCs w:val="22"/>
        </w:rPr>
        <w:t xml:space="preserve">М.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Леклер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Сонаты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И. Гайдн </w:t>
      </w:r>
      <w:r w:rsidRPr="00A510E6">
        <w:rPr>
          <w:rFonts w:ascii="Arial" w:hAnsi="Arial" w:cs="Arial"/>
          <w:sz w:val="22"/>
          <w:szCs w:val="22"/>
        </w:rPr>
        <w:t xml:space="preserve"> – Три дуэта для 2-х скрипок оп. 99; </w:t>
      </w:r>
      <w:r w:rsidRPr="00A510E6">
        <w:rPr>
          <w:rFonts w:ascii="Arial" w:hAnsi="Arial" w:cs="Arial"/>
          <w:b/>
          <w:sz w:val="22"/>
          <w:szCs w:val="22"/>
        </w:rPr>
        <w:t xml:space="preserve">Л.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Боккерини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 – Дуэты для 2-х скрипок оп. 7 – 9; </w:t>
      </w:r>
      <w:r w:rsidRPr="00A510E6">
        <w:rPr>
          <w:rFonts w:ascii="Arial" w:hAnsi="Arial" w:cs="Arial"/>
          <w:b/>
          <w:sz w:val="22"/>
          <w:szCs w:val="22"/>
        </w:rPr>
        <w:t>В. А. Моцарт</w:t>
      </w:r>
      <w:r w:rsidRPr="00A510E6">
        <w:rPr>
          <w:rFonts w:ascii="Arial" w:hAnsi="Arial" w:cs="Arial"/>
          <w:sz w:val="22"/>
          <w:szCs w:val="22"/>
        </w:rPr>
        <w:t xml:space="preserve"> – Дуэты для 2-х скрипок;</w:t>
      </w:r>
      <w:proofErr w:type="gramEnd"/>
      <w:r w:rsidRPr="00A510E6">
        <w:rPr>
          <w:rFonts w:ascii="Arial" w:hAnsi="Arial" w:cs="Arial"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Ш.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Берио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Дуэты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Ж.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Мазас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Дуэты для 2-х скрипок оп. 38; </w:t>
      </w:r>
      <w:r w:rsidRPr="00A510E6">
        <w:rPr>
          <w:rFonts w:ascii="Arial" w:hAnsi="Arial" w:cs="Arial"/>
          <w:b/>
          <w:sz w:val="22"/>
          <w:szCs w:val="22"/>
        </w:rPr>
        <w:t>Л. Шпор</w:t>
      </w:r>
      <w:r w:rsidRPr="00A510E6">
        <w:rPr>
          <w:rFonts w:ascii="Arial" w:hAnsi="Arial" w:cs="Arial"/>
          <w:sz w:val="22"/>
          <w:szCs w:val="22"/>
        </w:rPr>
        <w:t xml:space="preserve"> – Дуэты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Е.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Изайи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Соната для 2-х </w:t>
      </w:r>
      <w:proofErr w:type="spellStart"/>
      <w:r w:rsidRPr="00A510E6">
        <w:rPr>
          <w:rFonts w:ascii="Arial" w:hAnsi="Arial" w:cs="Arial"/>
          <w:sz w:val="22"/>
          <w:szCs w:val="22"/>
        </w:rPr>
        <w:t>скрипок</w:t>
      </w:r>
      <w:proofErr w:type="gramStart"/>
      <w:r w:rsidRPr="00A510E6">
        <w:rPr>
          <w:rFonts w:ascii="Arial" w:hAnsi="Arial" w:cs="Arial"/>
          <w:sz w:val="22"/>
          <w:szCs w:val="22"/>
        </w:rPr>
        <w:t>;</w:t>
      </w:r>
      <w:r w:rsidRPr="00A510E6">
        <w:rPr>
          <w:rFonts w:ascii="Arial" w:hAnsi="Arial" w:cs="Arial"/>
          <w:b/>
          <w:sz w:val="22"/>
          <w:szCs w:val="22"/>
        </w:rPr>
        <w:t>Б</w:t>
      </w:r>
      <w:proofErr w:type="spellEnd"/>
      <w:proofErr w:type="gramEnd"/>
      <w:r w:rsidRPr="00A510E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Барток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– 44 дуэта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Д.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Мийо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Дуэт для 2-х скрипок;</w:t>
      </w:r>
      <w:r>
        <w:rPr>
          <w:rFonts w:ascii="Arial" w:hAnsi="Arial" w:cs="Arial"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 xml:space="preserve">С. Прокофьев </w:t>
      </w:r>
      <w:r w:rsidRPr="00A510E6">
        <w:rPr>
          <w:rFonts w:ascii="Arial" w:hAnsi="Arial" w:cs="Arial"/>
          <w:sz w:val="22"/>
          <w:szCs w:val="22"/>
        </w:rPr>
        <w:t xml:space="preserve">– Соната для 2-х скрипок До мажор оп. 26; </w:t>
      </w:r>
      <w:r w:rsidRPr="00A510E6">
        <w:rPr>
          <w:rFonts w:ascii="Arial" w:hAnsi="Arial" w:cs="Arial"/>
          <w:b/>
          <w:sz w:val="22"/>
          <w:szCs w:val="22"/>
        </w:rPr>
        <w:t xml:space="preserve">А.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Онеггер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– Сонатина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Л.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Берио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– </w:t>
      </w:r>
      <w:r w:rsidRPr="00A510E6">
        <w:rPr>
          <w:rFonts w:ascii="Arial" w:hAnsi="Arial" w:cs="Arial"/>
          <w:sz w:val="22"/>
          <w:szCs w:val="22"/>
        </w:rPr>
        <w:t xml:space="preserve">Дуэт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В.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Азарашвили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sz w:val="22"/>
          <w:szCs w:val="22"/>
        </w:rPr>
        <w:t xml:space="preserve">– Соната для 2-х скрипок; </w:t>
      </w:r>
      <w:r w:rsidR="00DD1CAC">
        <w:rPr>
          <w:rFonts w:ascii="Arial" w:hAnsi="Arial" w:cs="Arial"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 xml:space="preserve">В.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Заимов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Соната для 2-х скрипок; </w:t>
      </w:r>
      <w:r w:rsidRPr="00A510E6">
        <w:rPr>
          <w:rFonts w:ascii="Arial" w:hAnsi="Arial" w:cs="Arial"/>
          <w:b/>
          <w:sz w:val="22"/>
          <w:szCs w:val="22"/>
        </w:rPr>
        <w:t xml:space="preserve">Вл.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Панчев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– Партита для 2-х скрипок и др.</w:t>
      </w:r>
    </w:p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510E6">
        <w:rPr>
          <w:rFonts w:ascii="Arial" w:hAnsi="Arial" w:cs="Arial"/>
          <w:b/>
          <w:bCs w:val="0"/>
          <w:sz w:val="22"/>
          <w:szCs w:val="22"/>
        </w:rPr>
        <w:br/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4.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КАМЕРНАЯ  МУЗЫКА</w:t>
      </w:r>
    </w:p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  <w:lang w:val="bg-BG"/>
        </w:rPr>
      </w:pPr>
      <w:r>
        <w:rPr>
          <w:rFonts w:ascii="Arial" w:hAnsi="Arial" w:cs="Arial"/>
          <w:b/>
          <w:bCs w:val="0"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а) 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камерные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 ансамбли (стру</w:t>
      </w:r>
      <w:r>
        <w:rPr>
          <w:rFonts w:ascii="Arial" w:hAnsi="Arial" w:cs="Arial"/>
          <w:b/>
          <w:bCs w:val="0"/>
          <w:sz w:val="22"/>
          <w:szCs w:val="22"/>
        </w:rPr>
        <w:t xml:space="preserve">нные, духовые, клавирные) – от </w:t>
      </w:r>
      <w:r w:rsidRPr="00A510E6">
        <w:rPr>
          <w:rFonts w:ascii="Arial" w:hAnsi="Arial" w:cs="Arial"/>
          <w:b/>
          <w:bCs w:val="0"/>
          <w:sz w:val="22"/>
          <w:szCs w:val="22"/>
        </w:rPr>
        <w:t>сонатной  пары до секстета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;</w:t>
      </w:r>
    </w:p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  <w:lang w:val="bg-BG"/>
        </w:rPr>
      </w:pP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b/>
          <w:bCs w:val="0"/>
          <w:sz w:val="22"/>
          <w:szCs w:val="22"/>
        </w:rPr>
        <w:t>б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) и</w:t>
      </w:r>
      <w:proofErr w:type="spellStart"/>
      <w:r w:rsidRPr="00A510E6">
        <w:rPr>
          <w:rFonts w:ascii="Arial" w:hAnsi="Arial" w:cs="Arial"/>
          <w:b/>
          <w:bCs w:val="0"/>
          <w:sz w:val="22"/>
          <w:szCs w:val="22"/>
        </w:rPr>
        <w:t>нструментальные</w:t>
      </w:r>
      <w:proofErr w:type="spellEnd"/>
      <w:r w:rsidRPr="00A510E6">
        <w:rPr>
          <w:rFonts w:ascii="Arial" w:hAnsi="Arial" w:cs="Arial"/>
          <w:b/>
          <w:bCs w:val="0"/>
          <w:sz w:val="22"/>
          <w:szCs w:val="22"/>
        </w:rPr>
        <w:t xml:space="preserve">  ансамбли (струнные, духовые, ударные, смешанные,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DD1CAC">
        <w:rPr>
          <w:rFonts w:ascii="Arial" w:hAnsi="Arial" w:cs="Arial"/>
          <w:b/>
          <w:bCs w:val="0"/>
          <w:sz w:val="22"/>
          <w:szCs w:val="22"/>
        </w:rPr>
        <w:br/>
      </w:r>
      <w:r>
        <w:rPr>
          <w:rFonts w:ascii="Arial" w:hAnsi="Arial" w:cs="Arial"/>
          <w:b/>
          <w:bCs w:val="0"/>
          <w:sz w:val="22"/>
          <w:szCs w:val="22"/>
        </w:rPr>
        <w:t xml:space="preserve">из старинных инструментов, из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народных  инструментов  академического  направления) – </w:t>
      </w:r>
      <w:r w:rsidRPr="00C26D2F">
        <w:rPr>
          <w:rFonts w:ascii="Arial" w:hAnsi="Arial" w:cs="Arial"/>
          <w:b/>
          <w:bCs w:val="0"/>
          <w:sz w:val="22"/>
          <w:szCs w:val="22"/>
        </w:rPr>
        <w:t xml:space="preserve">от 2 до </w:t>
      </w:r>
      <w:r w:rsidRPr="00C26D2F">
        <w:rPr>
          <w:rFonts w:ascii="Arial" w:hAnsi="Arial" w:cs="Arial"/>
          <w:b/>
          <w:bCs w:val="0"/>
          <w:sz w:val="22"/>
          <w:szCs w:val="22"/>
          <w:lang w:val="bg-BG"/>
        </w:rPr>
        <w:t>12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участников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628"/>
        <w:gridCol w:w="3420"/>
        <w:gridCol w:w="1998"/>
      </w:tblGrid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19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12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12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1307F2" w:rsidRPr="00A510E6" w:rsidTr="00417A9D">
        <w:tc>
          <w:tcPr>
            <w:tcW w:w="262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15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20 мин.</w:t>
            </w:r>
          </w:p>
        </w:tc>
      </w:tr>
    </w:tbl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E7A48">
        <w:rPr>
          <w:rFonts w:ascii="Arial" w:hAnsi="Arial" w:cs="Arial"/>
          <w:b/>
          <w:i/>
          <w:sz w:val="22"/>
          <w:szCs w:val="22"/>
          <w:highlight w:val="yellow"/>
        </w:rPr>
        <w:t xml:space="preserve">Для </w:t>
      </w:r>
      <w:r w:rsidRPr="00AE7A48">
        <w:rPr>
          <w:rFonts w:ascii="Arial" w:hAnsi="Arial" w:cs="Arial"/>
          <w:b/>
          <w:bCs w:val="0"/>
          <w:i/>
          <w:sz w:val="22"/>
          <w:szCs w:val="22"/>
          <w:highlight w:val="yellow"/>
        </w:rPr>
        <w:t>II и ІІІ группы</w:t>
      </w:r>
      <w:r w:rsidRPr="00AE7A48">
        <w:rPr>
          <w:rFonts w:ascii="Arial" w:hAnsi="Arial" w:cs="Arial"/>
          <w:b/>
          <w:i/>
          <w:sz w:val="22"/>
          <w:szCs w:val="22"/>
          <w:highlight w:val="yellow"/>
        </w:rPr>
        <w:t xml:space="preserve"> конкурс проводится в </w:t>
      </w:r>
      <w:r w:rsidRPr="00AE7A48">
        <w:rPr>
          <w:rFonts w:ascii="Arial" w:hAnsi="Arial" w:cs="Arial"/>
          <w:b/>
          <w:bCs w:val="0"/>
          <w:i/>
          <w:sz w:val="22"/>
          <w:szCs w:val="22"/>
          <w:highlight w:val="yellow"/>
        </w:rPr>
        <w:t>2 тура, каждый с указанной продолжительностью</w:t>
      </w:r>
      <w:r w:rsidRPr="00AE7A48">
        <w:rPr>
          <w:rFonts w:ascii="Arial" w:hAnsi="Arial" w:cs="Arial"/>
          <w:b/>
          <w:i/>
          <w:sz w:val="22"/>
          <w:szCs w:val="22"/>
          <w:highlight w:val="yellow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80A19"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br/>
        <w:t xml:space="preserve">5.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СОЛЬНОЕ КЛАССИЧЕСКОЕ ПЕНИЕ – все виды голосов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700"/>
        <w:gridCol w:w="3420"/>
        <w:gridCol w:w="1998"/>
      </w:tblGrid>
      <w:tr w:rsidR="001307F2" w:rsidRPr="00A510E6" w:rsidTr="00417A9D">
        <w:tc>
          <w:tcPr>
            <w:tcW w:w="270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17 до 25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307F2" w:rsidRPr="00A510E6" w:rsidTr="00417A9D">
        <w:tc>
          <w:tcPr>
            <w:tcW w:w="270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26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35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14 мин.</w:t>
            </w:r>
          </w:p>
        </w:tc>
      </w:tr>
      <w:tr w:rsidR="001307F2" w:rsidRPr="00A510E6" w:rsidTr="00417A9D">
        <w:tc>
          <w:tcPr>
            <w:tcW w:w="270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 </w:t>
            </w:r>
          </w:p>
        </w:tc>
      </w:tr>
    </w:tbl>
    <w:p w:rsidR="001307F2" w:rsidRPr="00AE7A48" w:rsidRDefault="001307F2" w:rsidP="001307F2">
      <w:pPr>
        <w:pStyle w:val="ad"/>
        <w:ind w:firstLine="0"/>
        <w:rPr>
          <w:rFonts w:ascii="Arial" w:hAnsi="Arial" w:cs="Arial"/>
          <w:b/>
          <w:i/>
          <w:sz w:val="22"/>
          <w:szCs w:val="22"/>
        </w:rPr>
      </w:pPr>
      <w:r w:rsidRPr="003751A1">
        <w:rPr>
          <w:rFonts w:ascii="Arial" w:hAnsi="Arial" w:cs="Arial"/>
          <w:b/>
          <w:i/>
          <w:sz w:val="22"/>
          <w:szCs w:val="22"/>
          <w:highlight w:val="yellow"/>
        </w:rPr>
        <w:t>Конкурс проводится в 2 тура, каждый с указанной продолжительностью</w:t>
      </w:r>
      <w:r w:rsidRPr="00843981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 w:rsidRPr="00AE7A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480A19">
        <w:rPr>
          <w:rFonts w:ascii="Arial" w:hAnsi="Arial" w:cs="Arial"/>
          <w:sz w:val="22"/>
          <w:szCs w:val="22"/>
        </w:rPr>
        <w:t xml:space="preserve">Желательно представление репертуара из </w:t>
      </w:r>
      <w:r w:rsidRPr="00480A19">
        <w:rPr>
          <w:rFonts w:ascii="Arial" w:hAnsi="Arial" w:cs="Arial"/>
          <w:b/>
          <w:sz w:val="22"/>
          <w:szCs w:val="22"/>
        </w:rPr>
        <w:t xml:space="preserve">разных </w:t>
      </w:r>
      <w:r w:rsidRPr="00480A19">
        <w:rPr>
          <w:rFonts w:ascii="Arial" w:hAnsi="Arial" w:cs="Arial"/>
          <w:b/>
          <w:bCs/>
          <w:sz w:val="22"/>
          <w:szCs w:val="22"/>
        </w:rPr>
        <w:t>э</w:t>
      </w:r>
      <w:r w:rsidRPr="00480A19">
        <w:rPr>
          <w:rFonts w:ascii="Arial" w:hAnsi="Arial" w:cs="Arial"/>
          <w:b/>
          <w:sz w:val="22"/>
          <w:szCs w:val="22"/>
          <w:lang w:val="bg-BG"/>
        </w:rPr>
        <w:t>пох</w:t>
      </w:r>
      <w:r w:rsidRPr="00480A19">
        <w:rPr>
          <w:rFonts w:ascii="Arial" w:hAnsi="Arial" w:cs="Arial"/>
          <w:b/>
          <w:sz w:val="22"/>
          <w:szCs w:val="22"/>
        </w:rPr>
        <w:t xml:space="preserve">, </w:t>
      </w:r>
      <w:r w:rsidRPr="00480A19">
        <w:rPr>
          <w:rFonts w:ascii="Arial" w:hAnsi="Arial" w:cs="Arial"/>
          <w:b/>
          <w:sz w:val="22"/>
          <w:szCs w:val="22"/>
          <w:lang w:val="bg-BG"/>
        </w:rPr>
        <w:t>стилей и</w:t>
      </w:r>
      <w:r w:rsidRPr="00480A19">
        <w:rPr>
          <w:rFonts w:ascii="Arial" w:hAnsi="Arial" w:cs="Arial"/>
          <w:b/>
          <w:sz w:val="22"/>
          <w:szCs w:val="22"/>
        </w:rPr>
        <w:t xml:space="preserve"> жанров:</w:t>
      </w:r>
      <w:r w:rsidRPr="00480A19">
        <w:rPr>
          <w:rFonts w:ascii="Arial" w:hAnsi="Arial" w:cs="Arial"/>
          <w:sz w:val="22"/>
          <w:szCs w:val="22"/>
        </w:rPr>
        <w:t xml:space="preserve"> </w:t>
      </w:r>
      <w:r w:rsidR="00DD1CAC">
        <w:rPr>
          <w:rFonts w:ascii="Arial" w:hAnsi="Arial" w:cs="Arial"/>
          <w:sz w:val="22"/>
          <w:szCs w:val="22"/>
        </w:rPr>
        <w:br/>
      </w:r>
      <w:r w:rsidRPr="00480A19">
        <w:rPr>
          <w:rFonts w:ascii="Arial" w:hAnsi="Arial" w:cs="Arial"/>
          <w:sz w:val="22"/>
          <w:szCs w:val="22"/>
        </w:rPr>
        <w:t xml:space="preserve">песня, романс, </w:t>
      </w:r>
      <w:r w:rsidRPr="00480A19">
        <w:rPr>
          <w:rFonts w:ascii="Arial" w:hAnsi="Arial" w:cs="Arial"/>
          <w:sz w:val="22"/>
          <w:szCs w:val="22"/>
          <w:lang w:val="en-US"/>
        </w:rPr>
        <w:t>lied</w:t>
      </w:r>
      <w:r w:rsidRPr="00480A19">
        <w:rPr>
          <w:rFonts w:ascii="Arial" w:hAnsi="Arial" w:cs="Arial"/>
          <w:sz w:val="22"/>
          <w:szCs w:val="22"/>
        </w:rPr>
        <w:t>, канц</w:t>
      </w:r>
      <w:r>
        <w:rPr>
          <w:rFonts w:ascii="Arial" w:hAnsi="Arial" w:cs="Arial"/>
          <w:sz w:val="22"/>
          <w:szCs w:val="22"/>
        </w:rPr>
        <w:t xml:space="preserve">онетта, ария или оперная / </w:t>
      </w:r>
      <w:proofErr w:type="spellStart"/>
      <w:r>
        <w:rPr>
          <w:rFonts w:ascii="Arial" w:hAnsi="Arial" w:cs="Arial"/>
          <w:sz w:val="22"/>
          <w:szCs w:val="22"/>
        </w:rPr>
        <w:t>оперетт</w:t>
      </w:r>
      <w:r w:rsidRPr="00480A19">
        <w:rPr>
          <w:rFonts w:ascii="Arial" w:hAnsi="Arial" w:cs="Arial"/>
          <w:sz w:val="22"/>
          <w:szCs w:val="22"/>
        </w:rPr>
        <w:t>ная</w:t>
      </w:r>
      <w:proofErr w:type="spellEnd"/>
      <w:r w:rsidRPr="00480A19">
        <w:rPr>
          <w:rFonts w:ascii="Arial" w:hAnsi="Arial" w:cs="Arial"/>
          <w:sz w:val="22"/>
          <w:szCs w:val="22"/>
        </w:rPr>
        <w:t xml:space="preserve"> сцена и др. - </w:t>
      </w:r>
      <w:r>
        <w:rPr>
          <w:rFonts w:ascii="Arial" w:hAnsi="Arial" w:cs="Arial"/>
          <w:sz w:val="22"/>
          <w:szCs w:val="22"/>
        </w:rPr>
        <w:br/>
      </w:r>
      <w:r w:rsidRPr="00480A19">
        <w:rPr>
          <w:rFonts w:ascii="Arial" w:hAnsi="Arial" w:cs="Arial"/>
          <w:sz w:val="22"/>
          <w:szCs w:val="22"/>
        </w:rPr>
        <w:t>от барокко до наших дней.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6.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АНСАМБЛЕВОЕ КЛАССИЧЕСКОЕ ПЕНИЕ – камерные и оперные ансамбли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</w:t>
      </w:r>
    </w:p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</w:rPr>
        <w:t>(до   квартета включительно)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.</w:t>
      </w: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700"/>
        <w:gridCol w:w="3420"/>
        <w:gridCol w:w="1998"/>
      </w:tblGrid>
      <w:tr w:rsidR="001307F2" w:rsidRPr="00A510E6" w:rsidTr="00417A9D">
        <w:tc>
          <w:tcPr>
            <w:tcW w:w="270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17 до 25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307F2" w:rsidRPr="00A510E6" w:rsidTr="00417A9D">
        <w:tc>
          <w:tcPr>
            <w:tcW w:w="270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26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35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14 мин.</w:t>
            </w:r>
          </w:p>
        </w:tc>
      </w:tr>
      <w:tr w:rsidR="001307F2" w:rsidRPr="00A510E6" w:rsidTr="00417A9D">
        <w:tc>
          <w:tcPr>
            <w:tcW w:w="270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42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98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 </w:t>
            </w:r>
          </w:p>
        </w:tc>
      </w:tr>
    </w:tbl>
    <w:p w:rsidR="001307F2" w:rsidRPr="00AE7A48" w:rsidRDefault="001307F2" w:rsidP="001307F2">
      <w:pPr>
        <w:pStyle w:val="ad"/>
        <w:ind w:firstLine="0"/>
        <w:rPr>
          <w:rFonts w:ascii="Arial" w:hAnsi="Arial" w:cs="Arial"/>
          <w:b/>
          <w:i/>
          <w:sz w:val="22"/>
          <w:szCs w:val="22"/>
        </w:rPr>
      </w:pPr>
      <w:r w:rsidRPr="003751A1">
        <w:rPr>
          <w:rFonts w:ascii="Arial" w:hAnsi="Arial" w:cs="Arial"/>
          <w:b/>
          <w:i/>
          <w:sz w:val="22"/>
          <w:szCs w:val="22"/>
          <w:highlight w:val="yellow"/>
        </w:rPr>
        <w:t>Конкурс проводится в 2 тура, каждый с указанной продолжительностью</w:t>
      </w:r>
      <w:r w:rsidRPr="00843981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  <w:r w:rsidRPr="00AE7A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480A19">
        <w:rPr>
          <w:rFonts w:ascii="Arial" w:hAnsi="Arial" w:cs="Arial"/>
          <w:sz w:val="22"/>
          <w:szCs w:val="22"/>
        </w:rPr>
        <w:t xml:space="preserve">Желательно представление репертуара из </w:t>
      </w:r>
      <w:r w:rsidRPr="00480A19">
        <w:rPr>
          <w:rFonts w:ascii="Arial" w:hAnsi="Arial" w:cs="Arial"/>
          <w:b/>
          <w:sz w:val="22"/>
          <w:szCs w:val="22"/>
        </w:rPr>
        <w:t xml:space="preserve">разных </w:t>
      </w:r>
      <w:r w:rsidRPr="00480A19">
        <w:rPr>
          <w:rFonts w:ascii="Arial" w:hAnsi="Arial" w:cs="Arial"/>
          <w:b/>
          <w:bCs/>
          <w:sz w:val="22"/>
          <w:szCs w:val="22"/>
        </w:rPr>
        <w:t>э</w:t>
      </w:r>
      <w:r w:rsidRPr="00480A19">
        <w:rPr>
          <w:rFonts w:ascii="Arial" w:hAnsi="Arial" w:cs="Arial"/>
          <w:b/>
          <w:sz w:val="22"/>
          <w:szCs w:val="22"/>
          <w:lang w:val="bg-BG"/>
        </w:rPr>
        <w:t>пох</w:t>
      </w:r>
      <w:r w:rsidRPr="00480A19">
        <w:rPr>
          <w:rFonts w:ascii="Arial" w:hAnsi="Arial" w:cs="Arial"/>
          <w:b/>
          <w:sz w:val="22"/>
          <w:szCs w:val="22"/>
        </w:rPr>
        <w:t xml:space="preserve">, </w:t>
      </w:r>
      <w:r w:rsidRPr="00480A19">
        <w:rPr>
          <w:rFonts w:ascii="Arial" w:hAnsi="Arial" w:cs="Arial"/>
          <w:b/>
          <w:sz w:val="22"/>
          <w:szCs w:val="22"/>
          <w:lang w:val="bg-BG"/>
        </w:rPr>
        <w:t>стилей и</w:t>
      </w:r>
      <w:r w:rsidRPr="00480A19">
        <w:rPr>
          <w:rFonts w:ascii="Arial" w:hAnsi="Arial" w:cs="Arial"/>
          <w:b/>
          <w:sz w:val="22"/>
          <w:szCs w:val="22"/>
        </w:rPr>
        <w:t xml:space="preserve"> жанров:</w:t>
      </w:r>
      <w:r w:rsidRPr="00480A19">
        <w:rPr>
          <w:rFonts w:ascii="Arial" w:hAnsi="Arial" w:cs="Arial"/>
          <w:sz w:val="22"/>
          <w:szCs w:val="22"/>
        </w:rPr>
        <w:t xml:space="preserve"> </w:t>
      </w:r>
      <w:r w:rsidR="00DD1CAC">
        <w:rPr>
          <w:rFonts w:ascii="Arial" w:hAnsi="Arial" w:cs="Arial"/>
          <w:sz w:val="22"/>
          <w:szCs w:val="22"/>
        </w:rPr>
        <w:br/>
      </w:r>
      <w:r w:rsidRPr="00480A19">
        <w:rPr>
          <w:rFonts w:ascii="Arial" w:hAnsi="Arial" w:cs="Arial"/>
          <w:sz w:val="22"/>
          <w:szCs w:val="22"/>
        </w:rPr>
        <w:lastRenderedPageBreak/>
        <w:t>камерный ансамбль, оперный/</w:t>
      </w:r>
      <w:proofErr w:type="spellStart"/>
      <w:r w:rsidRPr="00480A19">
        <w:rPr>
          <w:rFonts w:ascii="Arial" w:hAnsi="Arial" w:cs="Arial"/>
          <w:sz w:val="22"/>
          <w:szCs w:val="22"/>
        </w:rPr>
        <w:t>опереттный</w:t>
      </w:r>
      <w:proofErr w:type="spellEnd"/>
      <w:r w:rsidRPr="00480A19">
        <w:rPr>
          <w:rFonts w:ascii="Arial" w:hAnsi="Arial" w:cs="Arial"/>
          <w:sz w:val="22"/>
          <w:szCs w:val="22"/>
        </w:rPr>
        <w:t xml:space="preserve"> ансамбль или сцена, часть</w:t>
      </w:r>
      <w:r>
        <w:rPr>
          <w:rFonts w:ascii="Arial" w:hAnsi="Arial" w:cs="Arial"/>
          <w:sz w:val="22"/>
          <w:szCs w:val="22"/>
        </w:rPr>
        <w:t xml:space="preserve"> </w:t>
      </w:r>
      <w:r w:rsidRPr="00480A1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80A19">
        <w:rPr>
          <w:rFonts w:ascii="Arial" w:hAnsi="Arial" w:cs="Arial"/>
          <w:sz w:val="22"/>
          <w:szCs w:val="22"/>
        </w:rPr>
        <w:t xml:space="preserve">части </w:t>
      </w:r>
      <w:r>
        <w:rPr>
          <w:rFonts w:ascii="Arial" w:hAnsi="Arial" w:cs="Arial"/>
          <w:sz w:val="22"/>
          <w:szCs w:val="22"/>
        </w:rPr>
        <w:br/>
      </w:r>
      <w:r w:rsidRPr="00480A19">
        <w:rPr>
          <w:rFonts w:ascii="Arial" w:hAnsi="Arial" w:cs="Arial"/>
          <w:sz w:val="22"/>
          <w:szCs w:val="22"/>
        </w:rPr>
        <w:t>из кантаты, оратории, мессы, реквиема, страстей и др. - от барокко до наших дней</w:t>
      </w:r>
      <w:r w:rsidRPr="00480A19">
        <w:rPr>
          <w:rFonts w:ascii="Arial" w:hAnsi="Arial" w:cs="Arial"/>
          <w:sz w:val="22"/>
          <w:szCs w:val="22"/>
          <w:lang w:val="bg-BG"/>
        </w:rPr>
        <w:t>.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1307F2" w:rsidRPr="00C54707" w:rsidRDefault="001307F2" w:rsidP="001307F2">
      <w:pPr>
        <w:rPr>
          <w:rFonts w:ascii="Arial" w:hAnsi="Arial" w:cs="Arial"/>
          <w:b/>
          <w:bCs w:val="0"/>
          <w:sz w:val="22"/>
          <w:szCs w:val="22"/>
        </w:rPr>
      </w:pPr>
    </w:p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7.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ХОР </w:t>
      </w:r>
      <w:r w:rsidRPr="00A510E6">
        <w:rPr>
          <w:rFonts w:ascii="Arial" w:hAnsi="Arial" w:cs="Arial"/>
          <w:b/>
          <w:bCs w:val="0"/>
          <w:sz w:val="22"/>
          <w:szCs w:val="22"/>
        </w:rPr>
        <w:t>- однородный или смешанный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4068"/>
        <w:gridCol w:w="1260"/>
        <w:gridCol w:w="2010"/>
      </w:tblGrid>
      <w:tr w:rsidR="001307F2" w:rsidRPr="00A510E6" w:rsidTr="00417A9D">
        <w:tc>
          <w:tcPr>
            <w:tcW w:w="406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ДЕТСКО-ЮНОШЕСКИ</w:t>
            </w:r>
            <w:r w:rsidRPr="00A510E6">
              <w:rPr>
                <w:rFonts w:ascii="Arial" w:hAnsi="Arial" w:cs="Arial"/>
                <w:bCs w:val="0"/>
                <w:sz w:val="22"/>
                <w:szCs w:val="22"/>
              </w:rPr>
              <w:t>Й</w:t>
            </w:r>
          </w:p>
        </w:tc>
        <w:tc>
          <w:tcPr>
            <w:tcW w:w="126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до 17 лет</w:t>
            </w:r>
          </w:p>
        </w:tc>
        <w:tc>
          <w:tcPr>
            <w:tcW w:w="2010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1307F2" w:rsidRPr="00A510E6" w:rsidTr="00417A9D">
        <w:tc>
          <w:tcPr>
            <w:tcW w:w="406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МОЛОДЕЖНЫ</w:t>
            </w:r>
            <w:r w:rsidRPr="00A510E6">
              <w:rPr>
                <w:rFonts w:ascii="Arial" w:hAnsi="Arial" w:cs="Arial"/>
                <w:bCs w:val="0"/>
                <w:sz w:val="22"/>
                <w:szCs w:val="22"/>
              </w:rPr>
              <w:t>Й</w:t>
            </w:r>
          </w:p>
        </w:tc>
        <w:tc>
          <w:tcPr>
            <w:tcW w:w="126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632F0C">
              <w:rPr>
                <w:rFonts w:ascii="Arial" w:hAnsi="Arial" w:cs="Arial"/>
                <w:sz w:val="22"/>
                <w:szCs w:val="22"/>
              </w:rPr>
              <w:t>30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2010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15 до 18 мин.</w:t>
            </w:r>
          </w:p>
        </w:tc>
      </w:tr>
      <w:tr w:rsidR="001307F2" w:rsidRPr="00A510E6" w:rsidTr="00417A9D">
        <w:tc>
          <w:tcPr>
            <w:tcW w:w="406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ВОЗРАСТНЬІХ ОГРАНИЧЕНИЙ</w:t>
            </w:r>
          </w:p>
        </w:tc>
        <w:tc>
          <w:tcPr>
            <w:tcW w:w="126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18 до 20 мин.</w:t>
            </w:r>
          </w:p>
        </w:tc>
      </w:tr>
    </w:tbl>
    <w:p w:rsidR="001307F2" w:rsidRPr="00A510E6" w:rsidRDefault="001307F2" w:rsidP="001307F2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8.</w:t>
      </w: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ОРКЕСТР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– камерный, малый симфонический, духовой, из народных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инструментов академического направления, другие однородные </w:t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</w:rPr>
        <w:t>или смешанные формации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3652"/>
        <w:gridCol w:w="1676"/>
        <w:gridCol w:w="2010"/>
      </w:tblGrid>
      <w:tr w:rsidR="001307F2" w:rsidRPr="00A510E6" w:rsidTr="00417A9D">
        <w:tc>
          <w:tcPr>
            <w:tcW w:w="3652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1676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2010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1307F2" w:rsidRPr="00A510E6" w:rsidTr="00417A9D">
        <w:tc>
          <w:tcPr>
            <w:tcW w:w="3652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1676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2010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15 до 20 мин.</w:t>
            </w:r>
          </w:p>
        </w:tc>
      </w:tr>
    </w:tbl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510E6"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9.</w:t>
      </w: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КОМПОЗИЦИЯ </w:t>
      </w:r>
      <w:r w:rsidRPr="00A510E6">
        <w:rPr>
          <w:rFonts w:ascii="Arial" w:hAnsi="Arial" w:cs="Arial"/>
          <w:b/>
          <w:bCs w:val="0"/>
          <w:sz w:val="22"/>
          <w:szCs w:val="22"/>
        </w:rPr>
        <w:t>– представление партитур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BD554E">
        <w:rPr>
          <w:rFonts w:ascii="Arial" w:hAnsi="Arial" w:cs="Arial"/>
          <w:b/>
          <w:bCs w:val="0"/>
          <w:sz w:val="22"/>
          <w:szCs w:val="22"/>
        </w:rPr>
        <w:t>и видеозапись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одного </w:t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</w:rPr>
        <w:t>или нескольких сочинений в разных жанрах</w:t>
      </w: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>.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2088"/>
        <w:gridCol w:w="3240"/>
        <w:gridCol w:w="2010"/>
      </w:tblGrid>
      <w:tr w:rsidR="001307F2" w:rsidRPr="00A510E6" w:rsidTr="00417A9D">
        <w:tc>
          <w:tcPr>
            <w:tcW w:w="208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324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19 лет</w:t>
            </w:r>
          </w:p>
        </w:tc>
        <w:tc>
          <w:tcPr>
            <w:tcW w:w="2010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5 до 10 мин.</w:t>
            </w:r>
          </w:p>
        </w:tc>
      </w:tr>
      <w:tr w:rsidR="001307F2" w:rsidRPr="00A510E6" w:rsidTr="00417A9D">
        <w:tc>
          <w:tcPr>
            <w:tcW w:w="208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324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2010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15 мин.</w:t>
            </w:r>
          </w:p>
        </w:tc>
      </w:tr>
      <w:tr w:rsidR="001307F2" w:rsidRPr="00A510E6" w:rsidTr="00417A9D">
        <w:tc>
          <w:tcPr>
            <w:tcW w:w="208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ГРУППА</w:t>
            </w:r>
          </w:p>
        </w:tc>
        <w:tc>
          <w:tcPr>
            <w:tcW w:w="324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15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20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</w:tbl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br/>
        <w:t>10.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„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УЧИТЕЛЬ И УЧЕНИК</w:t>
      </w:r>
      <w:r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/</w:t>
      </w:r>
      <w:r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УЧЕНИКИ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”</w:t>
      </w:r>
    </w:p>
    <w:p w:rsidR="001307F2" w:rsidRPr="001E17BA" w:rsidRDefault="001307F2" w:rsidP="001307F2">
      <w:pPr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1E17BA">
        <w:rPr>
          <w:rFonts w:ascii="Arial" w:hAnsi="Arial" w:cs="Arial"/>
          <w:b/>
          <w:sz w:val="22"/>
          <w:szCs w:val="22"/>
        </w:rPr>
        <w:t xml:space="preserve">а) </w:t>
      </w:r>
      <w:r>
        <w:rPr>
          <w:rFonts w:ascii="Arial" w:hAnsi="Arial" w:cs="Arial"/>
          <w:b/>
          <w:sz w:val="22"/>
          <w:szCs w:val="22"/>
          <w:lang w:val="bg-BG"/>
        </w:rPr>
        <w:t>фортепиан</w:t>
      </w:r>
      <w:proofErr w:type="spellStart"/>
      <w:r>
        <w:rPr>
          <w:rFonts w:ascii="Arial" w:hAnsi="Arial" w:cs="Arial"/>
          <w:b/>
          <w:sz w:val="22"/>
          <w:szCs w:val="22"/>
        </w:rPr>
        <w:t>ный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дуэт, </w:t>
      </w:r>
      <w:r>
        <w:rPr>
          <w:rFonts w:ascii="Arial" w:hAnsi="Arial" w:cs="Arial"/>
          <w:b/>
          <w:bCs w:val="0"/>
          <w:sz w:val="22"/>
          <w:szCs w:val="22"/>
        </w:rPr>
        <w:t xml:space="preserve">трио и </w:t>
      </w:r>
      <w:r>
        <w:rPr>
          <w:rFonts w:ascii="Arial" w:hAnsi="Arial" w:cs="Arial"/>
          <w:b/>
          <w:sz w:val="22"/>
          <w:szCs w:val="22"/>
        </w:rPr>
        <w:t>к</w:t>
      </w:r>
      <w:r>
        <w:rPr>
          <w:rFonts w:ascii="Arial" w:hAnsi="Arial" w:cs="Arial"/>
          <w:b/>
          <w:bCs w:val="0"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>арте</w:t>
      </w:r>
      <w:r>
        <w:rPr>
          <w:rFonts w:ascii="Arial" w:hAnsi="Arial" w:cs="Arial"/>
          <w:b/>
          <w:bCs w:val="0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для 1-го или 2-х фортепиано</w:t>
      </w:r>
      <w:r>
        <w:rPr>
          <w:rFonts w:ascii="Arial" w:hAnsi="Arial" w:cs="Arial"/>
          <w:b/>
          <w:sz w:val="22"/>
          <w:szCs w:val="22"/>
          <w:lang w:val="bg-BG"/>
        </w:rPr>
        <w:t>;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br/>
      </w:r>
      <w:r>
        <w:rPr>
          <w:rFonts w:ascii="Arial" w:hAnsi="Arial" w:cs="Arial"/>
          <w:b/>
          <w:bCs w:val="0"/>
          <w:sz w:val="22"/>
          <w:szCs w:val="22"/>
        </w:rPr>
        <w:t>для 4, 6 и 8 рук;</w:t>
      </w:r>
      <w:r w:rsidRPr="001E17BA">
        <w:rPr>
          <w:rFonts w:ascii="Arial" w:hAnsi="Arial" w:cs="Arial"/>
          <w:bCs w:val="0"/>
          <w:sz w:val="22"/>
          <w:szCs w:val="22"/>
        </w:rPr>
        <w:t xml:space="preserve"> </w:t>
      </w:r>
    </w:p>
    <w:p w:rsidR="001307F2" w:rsidRPr="00480A19" w:rsidRDefault="001307F2" w:rsidP="001307F2">
      <w:pPr>
        <w:rPr>
          <w:rFonts w:ascii="Arial" w:hAnsi="Arial" w:cs="Arial"/>
          <w:sz w:val="22"/>
          <w:szCs w:val="22"/>
        </w:rPr>
      </w:pPr>
      <w:r w:rsidRPr="00480A19">
        <w:rPr>
          <w:rFonts w:ascii="Arial" w:hAnsi="Arial" w:cs="Arial"/>
          <w:b/>
          <w:bCs w:val="0"/>
          <w:sz w:val="22"/>
          <w:szCs w:val="22"/>
        </w:rPr>
        <w:t xml:space="preserve">     б) скрипичный дуэт и трио;</w:t>
      </w:r>
    </w:p>
    <w:p w:rsidR="001307F2" w:rsidRPr="00A510E6" w:rsidRDefault="001307F2" w:rsidP="001307F2">
      <w:pPr>
        <w:rPr>
          <w:rFonts w:ascii="Arial" w:hAnsi="Arial" w:cs="Arial"/>
          <w:sz w:val="22"/>
          <w:szCs w:val="22"/>
        </w:rPr>
      </w:pPr>
      <w:r w:rsidRPr="00480A19">
        <w:rPr>
          <w:rFonts w:ascii="Arial" w:hAnsi="Arial" w:cs="Arial"/>
          <w:b/>
          <w:sz w:val="22"/>
          <w:szCs w:val="22"/>
        </w:rPr>
        <w:t xml:space="preserve">     в) </w:t>
      </w:r>
      <w:r w:rsidRPr="001E17BA">
        <w:rPr>
          <w:rFonts w:ascii="Arial" w:hAnsi="Arial" w:cs="Arial"/>
          <w:b/>
          <w:sz w:val="22"/>
          <w:szCs w:val="22"/>
        </w:rPr>
        <w:t>камерный или  инструментальный ансамбль</w:t>
      </w:r>
      <w:r w:rsidRPr="001E17BA">
        <w:rPr>
          <w:rFonts w:ascii="Arial" w:hAnsi="Arial" w:cs="Arial"/>
          <w:sz w:val="22"/>
          <w:szCs w:val="22"/>
        </w:rPr>
        <w:t xml:space="preserve"> - от сонатной пары до квинтета; скрипичный ансамбль, ансамбль виолончелистов, ансамбль однородных или различных духовых, ансамбль ударных, ансамбль старинных инструментов, ансамбль народных инструментов академического направления, вокальный  ансамбль, смешанный ансамбль.</w:t>
      </w:r>
    </w:p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ВНИМАНИЕ: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Возрастная категория в данной номинации определяется возрастом учеников.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80"/>
        <w:gridCol w:w="1983"/>
      </w:tblGrid>
      <w:tr w:rsidR="001307F2" w:rsidRPr="00A510E6" w:rsidTr="00417A9D">
        <w:tc>
          <w:tcPr>
            <w:tcW w:w="2808" w:type="dxa"/>
          </w:tcPr>
          <w:p w:rsidR="001307F2" w:rsidRPr="001E17BA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ПЕРВАЯ  ГРУППА</w:t>
            </w:r>
          </w:p>
        </w:tc>
        <w:tc>
          <w:tcPr>
            <w:tcW w:w="1980" w:type="dxa"/>
          </w:tcPr>
          <w:p w:rsidR="001307F2" w:rsidRPr="001E17BA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E17BA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      </w:t>
            </w:r>
            <w:r w:rsidRPr="001E17BA">
              <w:rPr>
                <w:rFonts w:ascii="Arial" w:hAnsi="Arial" w:cs="Arial"/>
                <w:sz w:val="22"/>
                <w:szCs w:val="22"/>
              </w:rPr>
              <w:t>до 10  лет</w:t>
            </w:r>
          </w:p>
        </w:tc>
        <w:tc>
          <w:tcPr>
            <w:tcW w:w="1983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5 до   7 мин.</w:t>
            </w:r>
          </w:p>
        </w:tc>
      </w:tr>
      <w:tr w:rsidR="001307F2" w:rsidRPr="00A510E6" w:rsidTr="00417A9D">
        <w:tc>
          <w:tcPr>
            <w:tcW w:w="2808" w:type="dxa"/>
          </w:tcPr>
          <w:p w:rsidR="001307F2" w:rsidRPr="001E17BA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ВТОРАЯ  ГРУППА</w:t>
            </w:r>
          </w:p>
        </w:tc>
        <w:tc>
          <w:tcPr>
            <w:tcW w:w="1980" w:type="dxa"/>
          </w:tcPr>
          <w:p w:rsidR="001307F2" w:rsidRPr="001E17BA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с 11  до  14  лет</w:t>
            </w:r>
          </w:p>
        </w:tc>
        <w:tc>
          <w:tcPr>
            <w:tcW w:w="1983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307F2" w:rsidRPr="00A510E6" w:rsidTr="00417A9D">
        <w:tc>
          <w:tcPr>
            <w:tcW w:w="2808" w:type="dxa"/>
          </w:tcPr>
          <w:p w:rsidR="001307F2" w:rsidRPr="001E17BA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ТРЕТЬЯ  ГРУППА</w:t>
            </w:r>
          </w:p>
        </w:tc>
        <w:tc>
          <w:tcPr>
            <w:tcW w:w="1980" w:type="dxa"/>
          </w:tcPr>
          <w:p w:rsidR="001307F2" w:rsidRPr="001E17BA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с 15  до  19  лет</w:t>
            </w:r>
          </w:p>
        </w:tc>
        <w:tc>
          <w:tcPr>
            <w:tcW w:w="1983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>16 мин.</w:t>
            </w:r>
          </w:p>
        </w:tc>
      </w:tr>
      <w:tr w:rsidR="001307F2" w:rsidRPr="00A510E6" w:rsidTr="00417A9D">
        <w:tc>
          <w:tcPr>
            <w:tcW w:w="2808" w:type="dxa"/>
          </w:tcPr>
          <w:p w:rsidR="001307F2" w:rsidRPr="001E17BA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ЧЕТВЕРТАЯ  ГРУППА</w:t>
            </w:r>
          </w:p>
        </w:tc>
        <w:tc>
          <w:tcPr>
            <w:tcW w:w="1980" w:type="dxa"/>
          </w:tcPr>
          <w:p w:rsidR="001307F2" w:rsidRPr="001E17BA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1E17BA">
              <w:rPr>
                <w:rFonts w:ascii="Arial" w:hAnsi="Arial" w:cs="Arial"/>
                <w:sz w:val="22"/>
                <w:szCs w:val="22"/>
              </w:rPr>
              <w:t>с  20 до  25  лет</w:t>
            </w:r>
          </w:p>
        </w:tc>
        <w:tc>
          <w:tcPr>
            <w:tcW w:w="1983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18 до 20 мин.</w:t>
            </w:r>
          </w:p>
        </w:tc>
      </w:tr>
    </w:tbl>
    <w:p w:rsidR="001307F2" w:rsidRPr="00A510E6" w:rsidRDefault="001307F2" w:rsidP="001307F2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1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1</w:t>
      </w:r>
      <w:r w:rsidRPr="00A510E6">
        <w:rPr>
          <w:rFonts w:ascii="Arial" w:hAnsi="Arial" w:cs="Arial"/>
          <w:b/>
          <w:sz w:val="22"/>
          <w:szCs w:val="22"/>
          <w:u w:val="single"/>
        </w:rPr>
        <w:t>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„</w:t>
      </w:r>
      <w:r w:rsidRPr="00A510E6">
        <w:rPr>
          <w:rFonts w:ascii="Arial" w:hAnsi="Arial" w:cs="Arial"/>
          <w:b/>
          <w:sz w:val="22"/>
          <w:szCs w:val="22"/>
          <w:u w:val="single"/>
        </w:rPr>
        <w:t>МУЗЫКАЛЬНАЯ  ФАМИЛИЯ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” </w:t>
      </w:r>
    </w:p>
    <w:p w:rsidR="001307F2" w:rsidRPr="00A510E6" w:rsidRDefault="001307F2" w:rsidP="001307F2">
      <w:pPr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 xml:space="preserve">а) </w:t>
      </w:r>
      <w:r>
        <w:rPr>
          <w:rFonts w:ascii="Arial" w:hAnsi="Arial" w:cs="Arial"/>
          <w:b/>
          <w:sz w:val="22"/>
          <w:szCs w:val="22"/>
          <w:lang w:val="bg-BG"/>
        </w:rPr>
        <w:t>фортепиан</w:t>
      </w:r>
      <w:proofErr w:type="spellStart"/>
      <w:r>
        <w:rPr>
          <w:rFonts w:ascii="Arial" w:hAnsi="Arial" w:cs="Arial"/>
          <w:b/>
          <w:sz w:val="22"/>
          <w:szCs w:val="22"/>
        </w:rPr>
        <w:t>ный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дуэт, </w:t>
      </w:r>
      <w:r>
        <w:rPr>
          <w:rFonts w:ascii="Arial" w:hAnsi="Arial" w:cs="Arial"/>
          <w:b/>
          <w:bCs w:val="0"/>
          <w:sz w:val="22"/>
          <w:szCs w:val="22"/>
        </w:rPr>
        <w:t xml:space="preserve">трио и </w:t>
      </w:r>
      <w:r>
        <w:rPr>
          <w:rFonts w:ascii="Arial" w:hAnsi="Arial" w:cs="Arial"/>
          <w:b/>
          <w:sz w:val="22"/>
          <w:szCs w:val="22"/>
        </w:rPr>
        <w:t>к</w:t>
      </w:r>
      <w:r>
        <w:rPr>
          <w:rFonts w:ascii="Arial" w:hAnsi="Arial" w:cs="Arial"/>
          <w:b/>
          <w:bCs w:val="0"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>арте</w:t>
      </w:r>
      <w:r>
        <w:rPr>
          <w:rFonts w:ascii="Arial" w:hAnsi="Arial" w:cs="Arial"/>
          <w:b/>
          <w:bCs w:val="0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для 1-го или 2-х фортепиано</w:t>
      </w:r>
      <w:r>
        <w:rPr>
          <w:rFonts w:ascii="Arial" w:hAnsi="Arial" w:cs="Arial"/>
          <w:b/>
          <w:sz w:val="22"/>
          <w:szCs w:val="22"/>
          <w:lang w:val="bg-BG"/>
        </w:rPr>
        <w:t>;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br/>
      </w:r>
      <w:r>
        <w:rPr>
          <w:rFonts w:ascii="Arial" w:hAnsi="Arial" w:cs="Arial"/>
          <w:b/>
          <w:bCs w:val="0"/>
          <w:sz w:val="22"/>
          <w:szCs w:val="22"/>
        </w:rPr>
        <w:t>для 4, 6 и 8 рук;</w:t>
      </w:r>
    </w:p>
    <w:p w:rsidR="001307F2" w:rsidRPr="00480A19" w:rsidRDefault="001307F2" w:rsidP="001307F2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bCs w:val="0"/>
          <w:sz w:val="22"/>
          <w:szCs w:val="22"/>
        </w:rPr>
        <w:t xml:space="preserve">     </w:t>
      </w:r>
      <w:r w:rsidRPr="00480A19">
        <w:rPr>
          <w:rFonts w:ascii="Arial" w:hAnsi="Arial" w:cs="Arial"/>
          <w:b/>
          <w:bCs w:val="0"/>
          <w:sz w:val="22"/>
          <w:szCs w:val="22"/>
        </w:rPr>
        <w:t>б) скрипичный дуэт и трио;</w:t>
      </w:r>
      <w:r w:rsidRPr="00480A19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1307F2" w:rsidRPr="00A510E6" w:rsidRDefault="001307F2" w:rsidP="001307F2">
      <w:pPr>
        <w:rPr>
          <w:rFonts w:ascii="Arial" w:hAnsi="Arial" w:cs="Arial"/>
          <w:b/>
          <w:sz w:val="22"/>
          <w:szCs w:val="22"/>
        </w:rPr>
      </w:pPr>
      <w:r w:rsidRPr="00480A19">
        <w:rPr>
          <w:rFonts w:ascii="Arial" w:hAnsi="Arial" w:cs="Arial"/>
          <w:b/>
          <w:sz w:val="22"/>
          <w:szCs w:val="22"/>
          <w:lang w:val="bg-BG"/>
        </w:rPr>
        <w:t xml:space="preserve">     в)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камерные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или инструментальные </w:t>
      </w:r>
      <w:r w:rsidRPr="00A510E6">
        <w:rPr>
          <w:rFonts w:ascii="Arial" w:hAnsi="Arial" w:cs="Arial"/>
          <w:b/>
          <w:sz w:val="22"/>
          <w:szCs w:val="22"/>
        </w:rPr>
        <w:t>ансамбли  всех  видов, включая  народные  инструменты  академического  направления.</w:t>
      </w:r>
    </w:p>
    <w:p w:rsidR="001307F2" w:rsidRPr="00A510E6" w:rsidRDefault="001307F2" w:rsidP="00130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ВНИМАНИЕ: Если  участники в данной  номинации из двух и более  поколений, </w:t>
      </w:r>
      <w:r w:rsidRPr="00A510E6">
        <w:rPr>
          <w:rFonts w:ascii="Arial" w:hAnsi="Arial" w:cs="Arial"/>
          <w:b/>
          <w:sz w:val="22"/>
          <w:szCs w:val="22"/>
        </w:rPr>
        <w:t>возрас</w:t>
      </w:r>
      <w:r>
        <w:rPr>
          <w:rFonts w:ascii="Arial" w:hAnsi="Arial" w:cs="Arial"/>
          <w:b/>
          <w:sz w:val="22"/>
          <w:szCs w:val="22"/>
        </w:rPr>
        <w:t>тная категория определяется по младшему из</w:t>
      </w:r>
      <w:r w:rsidRPr="00A510E6">
        <w:rPr>
          <w:rFonts w:ascii="Arial" w:hAnsi="Arial" w:cs="Arial"/>
          <w:b/>
          <w:sz w:val="22"/>
          <w:szCs w:val="22"/>
        </w:rPr>
        <w:t xml:space="preserve"> них.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80"/>
        <w:gridCol w:w="1983"/>
      </w:tblGrid>
      <w:tr w:rsidR="001307F2" w:rsidRPr="00A510E6" w:rsidTr="00417A9D">
        <w:tc>
          <w:tcPr>
            <w:tcW w:w="280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ПЕРВАЯ  ГРУППА</w:t>
            </w:r>
          </w:p>
        </w:tc>
        <w:tc>
          <w:tcPr>
            <w:tcW w:w="198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10  лет</w:t>
            </w:r>
          </w:p>
        </w:tc>
        <w:tc>
          <w:tcPr>
            <w:tcW w:w="1983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5 до   7 мин.</w:t>
            </w:r>
          </w:p>
        </w:tc>
      </w:tr>
      <w:tr w:rsidR="001307F2" w:rsidRPr="00A510E6" w:rsidTr="00417A9D">
        <w:tc>
          <w:tcPr>
            <w:tcW w:w="280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ВТОРАЯ  ГРУППА</w:t>
            </w:r>
          </w:p>
        </w:tc>
        <w:tc>
          <w:tcPr>
            <w:tcW w:w="198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11  до  14  лет</w:t>
            </w:r>
          </w:p>
        </w:tc>
        <w:tc>
          <w:tcPr>
            <w:tcW w:w="1983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1307F2" w:rsidRPr="00A510E6" w:rsidTr="00417A9D">
        <w:tc>
          <w:tcPr>
            <w:tcW w:w="280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ТРЕТЬЯ  ГРУППА</w:t>
            </w:r>
          </w:p>
        </w:tc>
        <w:tc>
          <w:tcPr>
            <w:tcW w:w="198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 до  19  лет</w:t>
            </w:r>
          </w:p>
        </w:tc>
        <w:tc>
          <w:tcPr>
            <w:tcW w:w="1983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>16 мин.</w:t>
            </w:r>
          </w:p>
        </w:tc>
      </w:tr>
      <w:tr w:rsidR="001307F2" w:rsidRPr="00A510E6" w:rsidTr="00417A9D">
        <w:tc>
          <w:tcPr>
            <w:tcW w:w="280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ЧЕТВЕРТАЯ  ГРУППА</w:t>
            </w:r>
          </w:p>
        </w:tc>
        <w:tc>
          <w:tcPr>
            <w:tcW w:w="198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 20 до  25  лет</w:t>
            </w:r>
          </w:p>
        </w:tc>
        <w:tc>
          <w:tcPr>
            <w:tcW w:w="1983" w:type="dxa"/>
          </w:tcPr>
          <w:p w:rsidR="001307F2" w:rsidRPr="00480A19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18 до 20 мин.</w:t>
            </w:r>
          </w:p>
        </w:tc>
      </w:tr>
    </w:tbl>
    <w:p w:rsidR="001307F2" w:rsidRPr="00A510E6" w:rsidRDefault="001307F2" w:rsidP="001307F2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br/>
        <w:t xml:space="preserve">12.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АККОМПАНЕМЕНТ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 (КОНЦЕРТМЕЙСТЕРСКО</w:t>
      </w:r>
      <w:proofErr w:type="gramStart"/>
      <w:r w:rsidRPr="00A510E6">
        <w:rPr>
          <w:rFonts w:ascii="Arial" w:hAnsi="Arial" w:cs="Arial"/>
          <w:b/>
          <w:sz w:val="22"/>
          <w:szCs w:val="22"/>
          <w:u w:val="single"/>
          <w:lang w:val="en-US"/>
        </w:rPr>
        <w:t>E</w:t>
      </w:r>
      <w:proofErr w:type="gramEnd"/>
      <w:r w:rsidRPr="00A510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МАСТЕРСТ</w:t>
      </w:r>
      <w:r w:rsidRPr="00A510E6">
        <w:rPr>
          <w:rFonts w:ascii="Arial" w:hAnsi="Arial" w:cs="Arial"/>
          <w:b/>
          <w:sz w:val="22"/>
          <w:szCs w:val="22"/>
          <w:u w:val="single"/>
        </w:rPr>
        <w:t>ВО</w:t>
      </w:r>
      <w:r w:rsidRPr="00A510E6">
        <w:rPr>
          <w:rFonts w:ascii="Arial" w:hAnsi="Arial" w:cs="Arial"/>
          <w:b/>
          <w:sz w:val="22"/>
          <w:szCs w:val="22"/>
        </w:rPr>
        <w:t xml:space="preserve">) –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без возрастных ограничений.</w:t>
      </w:r>
    </w:p>
    <w:p w:rsidR="001307F2" w:rsidRPr="00AE7A48" w:rsidRDefault="001307F2" w:rsidP="001307F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r w:rsidRPr="00A510E6">
        <w:rPr>
          <w:rFonts w:ascii="Arial" w:hAnsi="Arial" w:cs="Arial"/>
          <w:b/>
          <w:bCs/>
          <w:sz w:val="22"/>
          <w:szCs w:val="22"/>
        </w:rPr>
        <w:br/>
        <w:t xml:space="preserve">                                            </w:t>
      </w:r>
      <w:r w:rsidRPr="00FF1763">
        <w:rPr>
          <w:rFonts w:ascii="Arial" w:hAnsi="Arial" w:cs="Arial"/>
          <w:b/>
          <w:bCs/>
          <w:sz w:val="22"/>
          <w:szCs w:val="22"/>
          <w:highlight w:val="magenta"/>
        </w:rPr>
        <w:t>ВСТУПИТЕЛЬНЫЕ ВЗНОСЫ</w:t>
      </w:r>
      <w:r w:rsidRPr="002B09F3">
        <w:rPr>
          <w:rFonts w:ascii="Arial" w:hAnsi="Arial" w:cs="Arial"/>
          <w:b/>
          <w:bCs/>
          <w:sz w:val="22"/>
          <w:szCs w:val="22"/>
        </w:rPr>
        <w:br/>
      </w:r>
      <w:r w:rsidRPr="00884545">
        <w:rPr>
          <w:rFonts w:ascii="Arial" w:hAnsi="Arial" w:cs="Arial"/>
          <w:b/>
          <w:bCs/>
          <w:sz w:val="22"/>
          <w:szCs w:val="22"/>
          <w:u w:val="single"/>
          <w:lang w:val="bg-BG"/>
        </w:rPr>
        <w:t xml:space="preserve">1. </w:t>
      </w:r>
      <w:r w:rsidRPr="00884545">
        <w:rPr>
          <w:rFonts w:ascii="Arial" w:hAnsi="Arial" w:cs="Arial"/>
          <w:b/>
          <w:bCs/>
          <w:sz w:val="22"/>
          <w:szCs w:val="22"/>
          <w:u w:val="single"/>
        </w:rPr>
        <w:t>Участие в конкурсе</w:t>
      </w:r>
      <w:r w:rsidRPr="00A510E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240"/>
      </w:tblGrid>
      <w:tr w:rsidR="001307F2" w:rsidRPr="006D298D" w:rsidTr="00417A9D">
        <w:tc>
          <w:tcPr>
            <w:tcW w:w="388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Солисты</w:t>
            </w:r>
          </w:p>
        </w:tc>
        <w:tc>
          <w:tcPr>
            <w:tcW w:w="324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692E51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1307F2" w:rsidRPr="006D298D" w:rsidTr="00417A9D">
        <w:tc>
          <w:tcPr>
            <w:tcW w:w="388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632F0C">
              <w:rPr>
                <w:rFonts w:ascii="Arial" w:hAnsi="Arial" w:cs="Arial"/>
                <w:b/>
                <w:sz w:val="22"/>
                <w:szCs w:val="22"/>
              </w:rPr>
              <w:t>Члены камерных ансамблей</w:t>
            </w:r>
          </w:p>
        </w:tc>
        <w:tc>
          <w:tcPr>
            <w:tcW w:w="324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632F0C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632F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>3</w:t>
            </w:r>
            <w:r w:rsidRPr="00632F0C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>с участника</w:t>
            </w:r>
          </w:p>
        </w:tc>
      </w:tr>
      <w:tr w:rsidR="001307F2" w:rsidRPr="006D298D" w:rsidTr="00417A9D">
        <w:tc>
          <w:tcPr>
            <w:tcW w:w="388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За </w:t>
            </w:r>
            <w:r w:rsidRPr="00632F0C">
              <w:rPr>
                <w:rFonts w:ascii="Arial" w:hAnsi="Arial" w:cs="Arial"/>
                <w:b/>
                <w:sz w:val="22"/>
                <w:szCs w:val="22"/>
              </w:rPr>
              <w:t>участие в других номинациях</w:t>
            </w:r>
          </w:p>
        </w:tc>
        <w:tc>
          <w:tcPr>
            <w:tcW w:w="324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632F0C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632F0C">
              <w:rPr>
                <w:rFonts w:ascii="Arial" w:hAnsi="Arial" w:cs="Arial"/>
                <w:b/>
                <w:sz w:val="22"/>
                <w:szCs w:val="22"/>
                <w:lang w:val="bg-BG"/>
              </w:rPr>
              <w:t>30 за каждое</w:t>
            </w:r>
          </w:p>
        </w:tc>
      </w:tr>
      <w:tr w:rsidR="001307F2" w:rsidRPr="006D298D" w:rsidTr="00417A9D">
        <w:tc>
          <w:tcPr>
            <w:tcW w:w="3888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Оркестры, хоры</w:t>
            </w:r>
          </w:p>
        </w:tc>
        <w:tc>
          <w:tcPr>
            <w:tcW w:w="3240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692E5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со всего коллектива</w:t>
            </w:r>
          </w:p>
        </w:tc>
      </w:tr>
    </w:tbl>
    <w:p w:rsidR="001307F2" w:rsidRPr="00E05AD1" w:rsidRDefault="001307F2" w:rsidP="001307F2">
      <w:pPr>
        <w:pStyle w:val="ad"/>
        <w:ind w:firstLine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307F2" w:rsidRPr="00593BC6" w:rsidRDefault="001307F2" w:rsidP="001307F2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 xml:space="preserve">2. 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>Мастер-классы</w:t>
      </w:r>
      <w:r>
        <w:rPr>
          <w:rFonts w:ascii="Arial" w:hAnsi="Arial" w:cs="Arial"/>
          <w:b/>
          <w:bCs w:val="0"/>
          <w:sz w:val="22"/>
          <w:szCs w:val="22"/>
          <w:u w:val="single"/>
          <w:lang w:val="bg-BG"/>
        </w:rPr>
        <w:t>: 1 академ. час = 45 мин.</w:t>
      </w:r>
      <w:r w:rsidRPr="00A510E6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u w:val="single"/>
        </w:rPr>
        <w:t>К</w:t>
      </w:r>
      <w:r w:rsidRPr="00A510E6">
        <w:rPr>
          <w:rFonts w:ascii="Arial" w:hAnsi="Arial" w:cs="Arial"/>
          <w:b/>
          <w:sz w:val="22"/>
          <w:szCs w:val="22"/>
        </w:rPr>
        <w:t xml:space="preserve">оличество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A510E6">
        <w:rPr>
          <w:rFonts w:ascii="Arial" w:hAnsi="Arial" w:cs="Arial"/>
          <w:b/>
          <w:sz w:val="22"/>
          <w:szCs w:val="22"/>
        </w:rPr>
        <w:t>по желанию участников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t xml:space="preserve">Заказать в анкете или на </w:t>
      </w:r>
      <w:r w:rsidRPr="00AE7A48">
        <w:rPr>
          <w:rFonts w:ascii="Arial" w:hAnsi="Arial" w:cs="Arial"/>
          <w:b/>
          <w:sz w:val="22"/>
          <w:szCs w:val="22"/>
          <w:highlight w:val="yellow"/>
          <w:lang w:val="en-US"/>
        </w:rPr>
        <w:t>e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t>-</w:t>
      </w:r>
      <w:r w:rsidRPr="00AE7A48">
        <w:rPr>
          <w:rFonts w:ascii="Arial" w:hAnsi="Arial" w:cs="Arial"/>
          <w:b/>
          <w:sz w:val="22"/>
          <w:szCs w:val="22"/>
          <w:highlight w:val="yellow"/>
          <w:lang w:val="en-US"/>
        </w:rPr>
        <w:t>mail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hyperlink r:id="rId13" w:history="1"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bilibon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@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mail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.</w:t>
        </w:r>
        <w:r w:rsidRPr="00AE7A48">
          <w:rPr>
            <w:rStyle w:val="a3"/>
            <w:rFonts w:ascii="Arial" w:hAnsi="Arial" w:cs="Arial"/>
            <w:b/>
            <w:sz w:val="22"/>
            <w:szCs w:val="22"/>
            <w:highlight w:val="yellow"/>
            <w:lang w:val="en-US"/>
          </w:rPr>
          <w:t>bg</w:t>
        </w:r>
      </w:hyperlink>
      <w:r w:rsidRPr="00AE7A48">
        <w:rPr>
          <w:rFonts w:ascii="Arial" w:hAnsi="Arial" w:cs="Arial"/>
          <w:b/>
          <w:sz w:val="22"/>
          <w:szCs w:val="22"/>
          <w:highlight w:val="yellow"/>
        </w:rPr>
        <w:t xml:space="preserve">; </w:t>
      </w:r>
      <w:r w:rsidRPr="00AE7A48">
        <w:rPr>
          <w:rFonts w:ascii="Arial" w:hAnsi="Arial" w:cs="Arial"/>
          <w:b/>
          <w:sz w:val="22"/>
          <w:szCs w:val="22"/>
          <w:highlight w:val="yellow"/>
        </w:rPr>
        <w:br/>
        <w:t>Оплата - на счёте, отдельно от взноса</w:t>
      </w:r>
      <w:r w:rsidRPr="00790EB7">
        <w:rPr>
          <w:rFonts w:ascii="Arial" w:hAnsi="Arial" w:cs="Arial"/>
          <w:b/>
          <w:sz w:val="22"/>
          <w:szCs w:val="22"/>
        </w:rPr>
        <w:t>:</w:t>
      </w:r>
      <w:r w:rsidRPr="00593BC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E"/>
      </w:tblPr>
      <w:tblGrid>
        <w:gridCol w:w="3652"/>
        <w:gridCol w:w="956"/>
      </w:tblGrid>
      <w:tr w:rsidR="001307F2" w:rsidRPr="00A9733A" w:rsidTr="00417A9D">
        <w:tc>
          <w:tcPr>
            <w:tcW w:w="3652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Активный участник</w:t>
            </w:r>
          </w:p>
        </w:tc>
        <w:tc>
          <w:tcPr>
            <w:tcW w:w="956" w:type="dxa"/>
          </w:tcPr>
          <w:p w:rsidR="001307F2" w:rsidRPr="006E7001" w:rsidRDefault="001307F2" w:rsidP="00417A9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720D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F2720D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F2720D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1307F2" w:rsidRPr="00A9733A" w:rsidTr="00417A9D">
        <w:tc>
          <w:tcPr>
            <w:tcW w:w="3652" w:type="dxa"/>
          </w:tcPr>
          <w:p w:rsidR="001307F2" w:rsidRPr="00A510E6" w:rsidRDefault="001307F2" w:rsidP="00417A9D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Слушатель</w:t>
            </w:r>
          </w:p>
        </w:tc>
        <w:tc>
          <w:tcPr>
            <w:tcW w:w="956" w:type="dxa"/>
          </w:tcPr>
          <w:p w:rsidR="001307F2" w:rsidRPr="006E7001" w:rsidRDefault="001307F2" w:rsidP="00417A9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720D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Pr="00F2720D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20</w:t>
            </w:r>
          </w:p>
        </w:tc>
      </w:tr>
    </w:tbl>
    <w:p w:rsidR="001307F2" w:rsidRPr="00A510E6" w:rsidRDefault="001307F2" w:rsidP="001307F2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 </w:t>
      </w:r>
    </w:p>
    <w:p w:rsidR="001307F2" w:rsidRPr="0054787F" w:rsidRDefault="001307F2" w:rsidP="001307F2">
      <w:pPr>
        <w:pStyle w:val="ad"/>
        <w:ind w:firstLine="0"/>
        <w:rPr>
          <w:rFonts w:ascii="Arial" w:hAnsi="Arial" w:cs="Arial"/>
          <w:b/>
          <w:sz w:val="22"/>
          <w:szCs w:val="22"/>
        </w:rPr>
      </w:pPr>
      <w:r w:rsidRPr="00977E3E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977E3E">
        <w:rPr>
          <w:rFonts w:ascii="Arial" w:hAnsi="Arial" w:cs="Arial"/>
          <w:b/>
          <w:sz w:val="22"/>
          <w:szCs w:val="22"/>
        </w:rPr>
        <w:t xml:space="preserve">***             </w:t>
      </w:r>
      <w:r w:rsidRPr="0054787F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1307F2" w:rsidRPr="00D5106D" w:rsidRDefault="001307F2" w:rsidP="001307F2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                                            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  <w:lang w:val="bg-BG"/>
        </w:rPr>
        <w:t>ОБЩИЕ ПОЛОЖЕНИЯ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  <w:r w:rsidRPr="005C0865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УСЛОВИЯ УЧАСТИЯ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C759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Заявки для участия и ссылки на </w:t>
      </w:r>
      <w:r w:rsidRPr="007C759F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YouTube</w:t>
      </w:r>
      <w:r w:rsidRPr="007C759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принимаются одним письмом </w:t>
      </w:r>
      <w:r w:rsidRPr="007C759F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 xml:space="preserve">на </w:t>
      </w:r>
      <w:proofErr w:type="gramStart"/>
      <w:r w:rsidRPr="007C759F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е</w:t>
      </w:r>
      <w:proofErr w:type="gramEnd"/>
      <w:r w:rsidRPr="007C759F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-</w:t>
      </w:r>
      <w:r w:rsidRPr="007C759F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mail</w:t>
      </w:r>
      <w:r w:rsidRPr="007C759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: </w:t>
      </w:r>
      <w:hyperlink r:id="rId14" w:history="1">
        <w:r w:rsidRPr="007C759F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7C759F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7C759F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7C759F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7C759F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7C759F">
        <w:rPr>
          <w:rFonts w:ascii="Arial" w:hAnsi="Arial" w:cs="Arial"/>
          <w:b/>
          <w:sz w:val="22"/>
          <w:szCs w:val="22"/>
        </w:rPr>
        <w:t xml:space="preserve"> – </w:t>
      </w:r>
      <w:r w:rsidRPr="007C759F">
        <w:rPr>
          <w:rFonts w:ascii="Arial" w:hAnsi="Arial" w:cs="Arial"/>
          <w:b/>
          <w:sz w:val="22"/>
          <w:szCs w:val="22"/>
          <w:lang w:val="bg-BG"/>
        </w:rPr>
        <w:t>Богомил Бонев, художественный директор конкурса.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</w:p>
    <w:p w:rsidR="001307F2" w:rsidRPr="00A06B7E" w:rsidRDefault="001307F2" w:rsidP="001307F2">
      <w:pPr>
        <w:rPr>
          <w:rFonts w:ascii="Arial" w:hAnsi="Arial" w:cs="Arial"/>
          <w:b/>
          <w:bCs w:val="0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   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 xml:space="preserve">ДОКУМЕНТЫ 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ПРИНИМАЮТСЯ </w:t>
      </w:r>
      <w:r w:rsidR="00DD1CAC">
        <w:rPr>
          <w:rFonts w:ascii="Arial" w:hAnsi="Arial" w:cs="Arial"/>
          <w:b/>
          <w:bCs w:val="0"/>
          <w:sz w:val="22"/>
          <w:szCs w:val="22"/>
          <w:highlight w:val="yellow"/>
        </w:rPr>
        <w:t>с 10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</w:t>
      </w:r>
      <w:r w:rsidR="00B319FB">
        <w:rPr>
          <w:rFonts w:ascii="Arial" w:hAnsi="Arial" w:cs="Arial"/>
          <w:b/>
          <w:bCs w:val="0"/>
          <w:sz w:val="22"/>
          <w:szCs w:val="22"/>
          <w:highlight w:val="yellow"/>
        </w:rPr>
        <w:t>мая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по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0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>1</w:t>
      </w:r>
      <w:r w:rsidR="00DD1CAC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августа 2023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г.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>!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br/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  <w:lang w:val="en-US"/>
        </w:rPr>
        <w:t>NB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! </w:t>
      </w:r>
      <w:r>
        <w:rPr>
          <w:rFonts w:ascii="Arial" w:hAnsi="Arial" w:cs="Arial"/>
          <w:b/>
          <w:sz w:val="22"/>
          <w:szCs w:val="22"/>
          <w:highlight w:val="yellow"/>
        </w:rPr>
        <w:t>При подаче документов и оплате вступите</w:t>
      </w:r>
      <w:r w:rsidR="00DD1CAC">
        <w:rPr>
          <w:rFonts w:ascii="Arial" w:hAnsi="Arial" w:cs="Arial"/>
          <w:b/>
          <w:sz w:val="22"/>
          <w:szCs w:val="22"/>
          <w:highlight w:val="yellow"/>
        </w:rPr>
        <w:t>льных взносов до 10 июня 2023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г. </w:t>
      </w:r>
      <w:r w:rsidR="00DD1CAC">
        <w:rPr>
          <w:rFonts w:ascii="Arial" w:hAnsi="Arial" w:cs="Arial"/>
          <w:b/>
          <w:sz w:val="22"/>
          <w:szCs w:val="22"/>
          <w:highlight w:val="yellow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t>до 23:59 ч. участники пользую</w:t>
      </w:r>
      <w:r w:rsidR="006B29D9">
        <w:rPr>
          <w:rFonts w:ascii="Arial" w:hAnsi="Arial" w:cs="Arial"/>
          <w:b/>
          <w:sz w:val="22"/>
          <w:szCs w:val="22"/>
          <w:highlight w:val="yellow"/>
        </w:rPr>
        <w:t xml:space="preserve">тся скидкой 10 евро с человека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за каждую номинацию!  </w:t>
      </w:r>
      <w:r>
        <w:rPr>
          <w:rFonts w:ascii="Arial" w:hAnsi="Arial" w:cs="Arial"/>
          <w:b/>
          <w:sz w:val="22"/>
          <w:szCs w:val="22"/>
          <w:highlight w:val="yellow"/>
        </w:rPr>
        <w:br/>
        <w:t xml:space="preserve">При подаче документов с 11 июня по 10 июля до 23:59 ч.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>вступительные взносы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оплачиваются в полном размере. 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br/>
        <w:t>При подаче документов с 11 июля по 01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августа до 23:59 ч. взносы увеличиваются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на 10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за номинацию!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br/>
        <w:t xml:space="preserve">После крайней даты (01 августа!) документы рассматриваются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и регистрируются участники по исключению и с увеличением взносов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br/>
        <w:t xml:space="preserve">на 20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>за номинацию!</w:t>
      </w:r>
      <w:r w:rsidRPr="00F820C7">
        <w:rPr>
          <w:rFonts w:ascii="Arial" w:hAnsi="Arial" w:cs="Arial"/>
          <w:b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ОПЛАТА ВЗНОСОВ</w:t>
      </w:r>
      <w:r w:rsidRPr="009B67DB">
        <w:rPr>
          <w:rFonts w:ascii="Arial" w:hAnsi="Arial" w:cs="Arial"/>
          <w:b/>
          <w:sz w:val="22"/>
          <w:szCs w:val="22"/>
        </w:rPr>
        <w:t xml:space="preserve"> -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в</w:t>
      </w:r>
      <w:proofErr w:type="gramStart"/>
      <w:r w:rsidRPr="00E05AD1">
        <w:rPr>
          <w:rFonts w:ascii="Arial" w:hAnsi="Arial" w:cs="Arial"/>
          <w:b/>
          <w:sz w:val="22"/>
          <w:szCs w:val="22"/>
        </w:rPr>
        <w:t xml:space="preserve"> П</w:t>
      </w:r>
      <w:proofErr w:type="gramEnd"/>
      <w:r w:rsidRPr="00E05AD1">
        <w:rPr>
          <w:rFonts w:ascii="Arial" w:hAnsi="Arial" w:cs="Arial"/>
          <w:b/>
          <w:sz w:val="22"/>
          <w:szCs w:val="22"/>
        </w:rPr>
        <w:t xml:space="preserve">ервом инвестиционном банке, 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отделение г.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Добрича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, Республика Болгария.  </w:t>
      </w:r>
      <w:r w:rsidRPr="00E05AD1">
        <w:rPr>
          <w:rFonts w:ascii="Arial" w:hAnsi="Arial" w:cs="Arial"/>
          <w:b/>
          <w:sz w:val="22"/>
          <w:szCs w:val="22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First Investment Bank – branch </w:t>
      </w:r>
      <w:proofErr w:type="spellStart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>Dobrich</w:t>
      </w:r>
      <w:proofErr w:type="spellEnd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, Republic of Bulgaria.                          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</w:rPr>
        <w:t>Реквизиты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- IBAN: BG71FINV91502016284498 (in EURO), BIC: FINVBGSF</w:t>
      </w:r>
      <w:r w:rsidRPr="00E05AD1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E05AD1">
        <w:rPr>
          <w:rFonts w:ascii="Arial" w:hAnsi="Arial" w:cs="Arial"/>
          <w:b/>
          <w:sz w:val="22"/>
          <w:szCs w:val="22"/>
          <w:lang w:val="en-US"/>
        </w:rPr>
        <w:br/>
        <w:t xml:space="preserve">     </w:t>
      </w:r>
      <w:r w:rsidRPr="00E05AD1">
        <w:rPr>
          <w:rFonts w:ascii="Arial" w:hAnsi="Arial" w:cs="Arial"/>
          <w:b/>
          <w:sz w:val="22"/>
          <w:szCs w:val="22"/>
        </w:rPr>
        <w:t>В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графе</w:t>
      </w:r>
      <w:r w:rsidRPr="00A76FE3">
        <w:rPr>
          <w:rFonts w:ascii="Arial" w:hAnsi="Arial" w:cs="Arial"/>
          <w:b/>
          <w:sz w:val="22"/>
          <w:szCs w:val="22"/>
        </w:rPr>
        <w:t xml:space="preserve"> “</w:t>
      </w:r>
      <w:r w:rsidRPr="00E05AD1">
        <w:rPr>
          <w:rFonts w:ascii="Arial" w:hAnsi="Arial" w:cs="Arial"/>
          <w:b/>
          <w:sz w:val="22"/>
          <w:szCs w:val="22"/>
        </w:rPr>
        <w:t>основание</w:t>
      </w:r>
      <w:r w:rsidRPr="00A76FE3">
        <w:rPr>
          <w:rFonts w:ascii="Arial" w:hAnsi="Arial" w:cs="Arial"/>
          <w:b/>
          <w:sz w:val="22"/>
          <w:szCs w:val="22"/>
        </w:rPr>
        <w:t xml:space="preserve">” </w:t>
      </w:r>
      <w:r w:rsidRPr="00E05AD1">
        <w:rPr>
          <w:rFonts w:ascii="Arial" w:hAnsi="Arial" w:cs="Arial"/>
          <w:b/>
          <w:sz w:val="22"/>
          <w:szCs w:val="22"/>
        </w:rPr>
        <w:t>отметить</w:t>
      </w:r>
      <w:r w:rsidRPr="00A76FE3">
        <w:rPr>
          <w:rFonts w:ascii="Arial" w:hAnsi="Arial" w:cs="Arial"/>
          <w:b/>
          <w:sz w:val="22"/>
          <w:szCs w:val="22"/>
        </w:rPr>
        <w:t>: „</w:t>
      </w:r>
      <w:r w:rsidRPr="00E05AD1">
        <w:rPr>
          <w:rFonts w:ascii="Arial" w:hAnsi="Arial" w:cs="Arial"/>
          <w:b/>
          <w:sz w:val="22"/>
          <w:szCs w:val="22"/>
        </w:rPr>
        <w:t>Финансовая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помощь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для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 xml:space="preserve">конкурса      «Наследники  Орфея»”;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титуляр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Bogomil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Bozhkov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Bonev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>.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     </w:t>
      </w:r>
      <w:r w:rsidRPr="00651D70">
        <w:rPr>
          <w:rFonts w:ascii="Arial" w:hAnsi="Arial" w:cs="Arial"/>
          <w:b/>
          <w:sz w:val="22"/>
          <w:szCs w:val="22"/>
          <w:highlight w:val="yellow"/>
        </w:rPr>
        <w:t>Пожалуйста, впишите также имя участника/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ов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и конкурсную/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ные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номинацию/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ии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>.</w:t>
      </w:r>
      <w:r w:rsidRPr="00E05AD1">
        <w:rPr>
          <w:rFonts w:ascii="Arial" w:hAnsi="Arial" w:cs="Arial"/>
          <w:b/>
          <w:sz w:val="22"/>
          <w:szCs w:val="22"/>
        </w:rPr>
        <w:t xml:space="preserve"> </w:t>
      </w:r>
      <w:r w:rsidRPr="00A76FE3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Pr="00E5178E">
        <w:rPr>
          <w:rFonts w:ascii="Arial" w:hAnsi="Arial" w:cs="Arial"/>
          <w:b/>
          <w:sz w:val="22"/>
          <w:szCs w:val="22"/>
          <w:highlight w:val="yellow"/>
        </w:rPr>
        <w:t>Проверьте</w:t>
      </w:r>
      <w:proofErr w:type="gramEnd"/>
      <w:r w:rsidRPr="00E5178E">
        <w:rPr>
          <w:rFonts w:ascii="Arial" w:hAnsi="Arial" w:cs="Arial"/>
          <w:b/>
          <w:sz w:val="22"/>
          <w:szCs w:val="22"/>
          <w:highlight w:val="yellow"/>
        </w:rPr>
        <w:t xml:space="preserve"> чтобы банковская комиссия при переводе не бралась из стоимости вступительного взноса за участие в конкурсе.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178E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Ксерокопию бланка </w:t>
      </w:r>
      <w:r w:rsidRPr="00E05AD1">
        <w:rPr>
          <w:rFonts w:ascii="Arial" w:hAnsi="Arial" w:cs="Arial"/>
          <w:b/>
          <w:sz w:val="22"/>
          <w:szCs w:val="22"/>
        </w:rPr>
        <w:t xml:space="preserve">отправить вместе с подачей заявки для участия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 xml:space="preserve">и других необходимых документов на </w:t>
      </w:r>
      <w:r w:rsidRPr="00E05AD1">
        <w:rPr>
          <w:rFonts w:ascii="Arial" w:hAnsi="Arial" w:cs="Arial"/>
          <w:b/>
          <w:sz w:val="22"/>
          <w:szCs w:val="22"/>
          <w:lang w:val="en-US"/>
        </w:rPr>
        <w:t>e</w:t>
      </w:r>
      <w:r w:rsidRPr="00E05AD1">
        <w:rPr>
          <w:rFonts w:ascii="Arial" w:hAnsi="Arial" w:cs="Arial"/>
          <w:b/>
          <w:sz w:val="22"/>
          <w:szCs w:val="22"/>
        </w:rPr>
        <w:t>-</w:t>
      </w:r>
      <w:r w:rsidRPr="00E05AD1">
        <w:rPr>
          <w:rFonts w:ascii="Arial" w:hAnsi="Arial" w:cs="Arial"/>
          <w:b/>
          <w:sz w:val="22"/>
          <w:szCs w:val="22"/>
          <w:lang w:val="en-US"/>
        </w:rPr>
        <w:t>mail</w:t>
      </w:r>
      <w:r w:rsidRPr="00E05AD1">
        <w:rPr>
          <w:rFonts w:ascii="Arial" w:hAnsi="Arial" w:cs="Arial"/>
          <w:b/>
          <w:sz w:val="22"/>
          <w:szCs w:val="22"/>
        </w:rPr>
        <w:t xml:space="preserve">: </w:t>
      </w:r>
      <w:hyperlink r:id="rId15" w:history="1"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E05AD1">
        <w:rPr>
          <w:rFonts w:ascii="Arial" w:hAnsi="Arial" w:cs="Arial"/>
          <w:b/>
          <w:sz w:val="22"/>
          <w:szCs w:val="22"/>
        </w:rPr>
        <w:t xml:space="preserve">. </w:t>
      </w:r>
      <w:r w:rsidRPr="00E05AD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AF5D7C">
        <w:rPr>
          <w:rFonts w:ascii="Arial" w:hAnsi="Arial" w:cs="Arial"/>
          <w:b/>
          <w:sz w:val="22"/>
          <w:szCs w:val="22"/>
          <w:lang w:val="en-US"/>
        </w:rPr>
        <w:t>NB</w:t>
      </w:r>
      <w:r w:rsidRPr="00AF5D7C">
        <w:rPr>
          <w:rFonts w:ascii="Arial" w:hAnsi="Arial" w:cs="Arial"/>
          <w:b/>
          <w:sz w:val="22"/>
          <w:szCs w:val="22"/>
        </w:rPr>
        <w:t>! Вступительные взносы не возвращаются.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307F2" w:rsidRDefault="001307F2" w:rsidP="00130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НЕОБХОДИМЫЕ ДОКУМЕНТЫ</w:t>
      </w:r>
      <w:r w:rsidRPr="00B07F9B">
        <w:rPr>
          <w:rFonts w:ascii="Arial" w:hAnsi="Arial" w:cs="Arial"/>
          <w:b/>
          <w:sz w:val="22"/>
          <w:szCs w:val="22"/>
        </w:rPr>
        <w:t>:</w:t>
      </w:r>
      <w:r w:rsidRPr="00B07F9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Application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form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- обязательно точное и подробное заполнение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необходимых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>данных (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>ни в коем случае не одними прописными буквами!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);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указать программу (на русском и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на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английском!) и время </w:t>
      </w:r>
      <w:r>
        <w:rPr>
          <w:rFonts w:ascii="Arial" w:hAnsi="Arial" w:cs="Arial"/>
          <w:b/>
          <w:sz w:val="22"/>
          <w:szCs w:val="22"/>
          <w:highlight w:val="yellow"/>
        </w:rPr>
        <w:t>исполнения каждого произведения.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sz w:val="22"/>
          <w:szCs w:val="22"/>
          <w:highlight w:val="yellow"/>
        </w:rPr>
        <w:br/>
        <w:t>Не допускаются замены произведений из заявленной программы.</w:t>
      </w:r>
    </w:p>
    <w:p w:rsidR="001307F2" w:rsidRDefault="001307F2" w:rsidP="001307F2">
      <w:pPr>
        <w:rPr>
          <w:rFonts w:ascii="Arial" w:hAnsi="Arial" w:cs="Arial"/>
          <w:sz w:val="22"/>
          <w:szCs w:val="22"/>
        </w:rPr>
      </w:pPr>
      <w:r w:rsidRPr="0089410F">
        <w:rPr>
          <w:rFonts w:ascii="Arial" w:hAnsi="Arial" w:cs="Arial"/>
          <w:b/>
          <w:i/>
          <w:sz w:val="22"/>
          <w:szCs w:val="22"/>
          <w:highlight w:val="yellow"/>
          <w:lang w:val="en-US"/>
        </w:rPr>
        <w:t>NB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 Для участия в другой номинации подаётся отдельный полный набор документов и фотографий.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br/>
        <w:t xml:space="preserve">     Участники ансамблевых номинаций заполняют </w:t>
      </w:r>
      <w:r w:rsidRPr="0089410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1 общую анкету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</w:t>
      </w:r>
    </w:p>
    <w:p w:rsidR="001307F2" w:rsidRPr="003B5BCF" w:rsidRDefault="001307F2" w:rsidP="001307F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sz w:val="22"/>
          <w:szCs w:val="22"/>
        </w:rPr>
        <w:t xml:space="preserve">Две качественных фотографии: одна -  для документов; другая – в сценической одежде и интерьере, инструменталисты – с инструментом, ансамбли – вместе, коллективы – </w:t>
      </w:r>
      <w:r>
        <w:rPr>
          <w:rFonts w:ascii="Arial" w:hAnsi="Arial" w:cs="Arial"/>
          <w:sz w:val="22"/>
          <w:szCs w:val="22"/>
        </w:rPr>
        <w:br/>
        <w:t>с руководителем / дирижёром;</w:t>
      </w:r>
      <w:r>
        <w:rPr>
          <w:rFonts w:ascii="Arial" w:hAnsi="Arial" w:cs="Arial"/>
          <w:sz w:val="22"/>
          <w:szCs w:val="22"/>
        </w:rPr>
        <w:br/>
        <w:t>3.</w:t>
      </w:r>
      <w:proofErr w:type="gramEnd"/>
      <w:r>
        <w:rPr>
          <w:rFonts w:ascii="Arial" w:hAnsi="Arial" w:cs="Arial"/>
          <w:sz w:val="22"/>
          <w:szCs w:val="22"/>
        </w:rPr>
        <w:t xml:space="preserve"> Краткая творческая характеристика с указанием преподавателя и учебного заведения</w:t>
      </w:r>
      <w:r>
        <w:rPr>
          <w:rFonts w:ascii="Arial" w:hAnsi="Arial" w:cs="Arial"/>
          <w:sz w:val="22"/>
          <w:szCs w:val="22"/>
          <w:lang w:val="bg-BG"/>
        </w:rPr>
        <w:t xml:space="preserve"> или </w:t>
      </w:r>
      <w:r>
        <w:rPr>
          <w:rFonts w:ascii="Arial" w:hAnsi="Arial" w:cs="Arial"/>
          <w:sz w:val="22"/>
          <w:szCs w:val="22"/>
        </w:rPr>
        <w:t xml:space="preserve">места работы; с перечислением призов на конкурсах и фестивалях;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4. Ксерокопия квитанции об оплате вступительного взноса (</w:t>
      </w:r>
      <w:r>
        <w:rPr>
          <w:rFonts w:ascii="Arial" w:hAnsi="Arial" w:cs="Arial"/>
          <w:sz w:val="22"/>
          <w:szCs w:val="22"/>
          <w:u w:val="single"/>
        </w:rPr>
        <w:t>обязательно!</w:t>
      </w:r>
      <w:r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br/>
        <w:t xml:space="preserve">5. Копия паспорта или свидетельства о рождении.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Полный комплект документов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отправить ОДНИМ </w:t>
      </w:r>
      <w:proofErr w:type="spellStart"/>
      <w:proofErr w:type="gramStart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и-мейлом</w:t>
      </w:r>
      <w:proofErr w:type="spellEnd"/>
      <w:proofErr w:type="gramEnd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с прикреплёнными файлами! Текстовые документы – в формате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Word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.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br/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І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 ЖЮРИ</w:t>
      </w:r>
      <w:proofErr w:type="gramEnd"/>
    </w:p>
    <w:p w:rsidR="001307F2" w:rsidRPr="00D66FDC" w:rsidRDefault="001307F2" w:rsidP="00130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Состоит из именитых музыкантов</w:t>
      </w:r>
      <w:r w:rsidR="0068242E">
        <w:rPr>
          <w:rFonts w:ascii="Arial" w:hAnsi="Arial" w:cs="Arial"/>
          <w:sz w:val="22"/>
          <w:szCs w:val="22"/>
        </w:rPr>
        <w:t xml:space="preserve"> из Болгарии, Германии, Китая, </w:t>
      </w:r>
      <w:r w:rsidRPr="00A510E6">
        <w:rPr>
          <w:rFonts w:ascii="Arial" w:hAnsi="Arial" w:cs="Arial"/>
          <w:sz w:val="22"/>
          <w:szCs w:val="22"/>
        </w:rPr>
        <w:t>России, США,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  <w:r w:rsidR="00410252">
        <w:rPr>
          <w:rFonts w:ascii="Arial" w:hAnsi="Arial" w:cs="Arial"/>
          <w:sz w:val="22"/>
          <w:szCs w:val="22"/>
          <w:lang w:val="bg-BG"/>
        </w:rPr>
        <w:t xml:space="preserve">Турции, </w:t>
      </w:r>
      <w:r w:rsidR="0068242E">
        <w:rPr>
          <w:rFonts w:ascii="Arial" w:hAnsi="Arial" w:cs="Arial"/>
          <w:sz w:val="22"/>
          <w:szCs w:val="22"/>
          <w:lang w:val="bg-BG"/>
        </w:rPr>
        <w:t>Эстонии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sz w:val="22"/>
          <w:szCs w:val="22"/>
          <w:lang w:val="bg-BG"/>
        </w:rPr>
        <w:t>и др. стран.</w:t>
      </w:r>
      <w:proofErr w:type="gramEnd"/>
      <w:r w:rsidRPr="00A510E6"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Жюри имеет право не присуждать все объявленные </w:t>
      </w:r>
      <w:r w:rsidRPr="00DE35FE">
        <w:rPr>
          <w:rFonts w:ascii="Arial" w:hAnsi="Arial" w:cs="Arial"/>
          <w:sz w:val="22"/>
          <w:szCs w:val="22"/>
          <w:lang w:val="bg-BG"/>
        </w:rPr>
        <w:t>звания и специальные дипломы</w:t>
      </w:r>
      <w:r w:rsidRPr="00A510E6">
        <w:rPr>
          <w:rFonts w:ascii="Arial" w:hAnsi="Arial" w:cs="Arial"/>
          <w:sz w:val="22"/>
          <w:szCs w:val="22"/>
          <w:lang w:val="bg-BG"/>
        </w:rPr>
        <w:t>, равно как и делить их.</w:t>
      </w:r>
      <w:r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AA0150">
        <w:rPr>
          <w:rFonts w:ascii="Arial" w:hAnsi="Arial" w:cs="Arial"/>
          <w:sz w:val="22"/>
          <w:szCs w:val="22"/>
        </w:rPr>
        <w:t xml:space="preserve">Не допускается превышение хронометража, указанного в условиях конкурса для каждой возрастной группы. </w:t>
      </w:r>
      <w:r w:rsidRPr="00AA0150">
        <w:rPr>
          <w:rFonts w:ascii="Arial" w:hAnsi="Arial" w:cs="Arial"/>
          <w:sz w:val="22"/>
          <w:szCs w:val="22"/>
        </w:rPr>
        <w:br/>
        <w:t xml:space="preserve">     Жюри оставляет за собой право превысить регламент </w:t>
      </w:r>
      <w:r w:rsidRPr="00AF5D7C">
        <w:rPr>
          <w:rFonts w:ascii="Arial" w:hAnsi="Arial" w:cs="Arial"/>
          <w:sz w:val="22"/>
          <w:szCs w:val="22"/>
        </w:rPr>
        <w:t>прослушивания</w:t>
      </w:r>
      <w:r w:rsidRPr="00AA0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A0150">
        <w:rPr>
          <w:rFonts w:ascii="Arial" w:hAnsi="Arial" w:cs="Arial"/>
          <w:sz w:val="22"/>
          <w:szCs w:val="22"/>
        </w:rPr>
        <w:t xml:space="preserve">по музыкальным причинам на </w:t>
      </w:r>
      <w:r w:rsidRPr="00DC41B6">
        <w:rPr>
          <w:rFonts w:ascii="Arial" w:hAnsi="Arial" w:cs="Arial"/>
          <w:sz w:val="22"/>
          <w:szCs w:val="22"/>
          <w:highlight w:val="yellow"/>
        </w:rPr>
        <w:t>+2</w:t>
      </w:r>
      <w:r w:rsidRPr="00AA0150">
        <w:rPr>
          <w:rFonts w:ascii="Arial" w:hAnsi="Arial" w:cs="Arial"/>
          <w:sz w:val="22"/>
          <w:szCs w:val="22"/>
        </w:rPr>
        <w:t xml:space="preserve"> минуты.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A510E6">
        <w:rPr>
          <w:rFonts w:ascii="Arial" w:hAnsi="Arial" w:cs="Arial"/>
          <w:sz w:val="22"/>
          <w:szCs w:val="22"/>
        </w:rPr>
        <w:t>Любое решение жюри – окончательно.</w:t>
      </w:r>
    </w:p>
    <w:p w:rsidR="001307F2" w:rsidRPr="00A510E6" w:rsidRDefault="001307F2" w:rsidP="001307F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A510E6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III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НАГРАДЫ</w:t>
      </w:r>
    </w:p>
    <w:p w:rsidR="001307F2" w:rsidRPr="004C0DF4" w:rsidRDefault="001307F2" w:rsidP="00130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C0DF4">
        <w:rPr>
          <w:rFonts w:ascii="Arial" w:hAnsi="Arial" w:cs="Arial"/>
          <w:sz w:val="22"/>
          <w:szCs w:val="22"/>
        </w:rPr>
        <w:t>Победители конкурс</w:t>
      </w:r>
      <w:r w:rsidRPr="004C0DF4">
        <w:rPr>
          <w:rFonts w:ascii="Arial" w:hAnsi="Arial" w:cs="Arial"/>
          <w:sz w:val="22"/>
          <w:szCs w:val="22"/>
          <w:lang w:val="bg-BG"/>
        </w:rPr>
        <w:t>а</w:t>
      </w:r>
      <w:r w:rsidRPr="004C0DF4">
        <w:rPr>
          <w:rFonts w:ascii="Arial" w:hAnsi="Arial" w:cs="Arial"/>
          <w:sz w:val="22"/>
          <w:szCs w:val="22"/>
        </w:rPr>
        <w:t xml:space="preserve"> получают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диплом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и </w:t>
      </w:r>
      <w:proofErr w:type="spellStart"/>
      <w:r w:rsidRPr="004C0DF4">
        <w:rPr>
          <w:rFonts w:ascii="Arial" w:hAnsi="Arial" w:cs="Arial"/>
          <w:sz w:val="22"/>
          <w:szCs w:val="22"/>
        </w:rPr>
        <w:t>звани</w:t>
      </w:r>
      <w:proofErr w:type="spellEnd"/>
      <w:r w:rsidRPr="004C0DF4">
        <w:rPr>
          <w:rFonts w:ascii="Arial" w:hAnsi="Arial" w:cs="Arial"/>
          <w:sz w:val="22"/>
          <w:szCs w:val="22"/>
          <w:lang w:val="bg-BG"/>
        </w:rPr>
        <w:t>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лауреата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или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III</w:t>
      </w:r>
      <w:r w:rsidRPr="004C0DF4">
        <w:rPr>
          <w:rFonts w:ascii="Arial" w:hAnsi="Arial" w:cs="Arial"/>
          <w:sz w:val="22"/>
          <w:szCs w:val="22"/>
          <w:u w:val="single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>премии</w:t>
      </w:r>
      <w:r w:rsidRPr="004C0DF4">
        <w:rPr>
          <w:rFonts w:ascii="Arial" w:hAnsi="Arial" w:cs="Arial"/>
          <w:b/>
          <w:sz w:val="22"/>
          <w:szCs w:val="22"/>
        </w:rPr>
        <w:t xml:space="preserve">, </w:t>
      </w:r>
      <w:r w:rsidRPr="004C0DF4">
        <w:rPr>
          <w:rFonts w:ascii="Arial" w:hAnsi="Arial" w:cs="Arial"/>
          <w:sz w:val="22"/>
          <w:szCs w:val="22"/>
          <w:lang w:val="bg-BG"/>
        </w:rPr>
        <w:t>или звание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дипломанта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по каждой специальности/номинации  и возрастной  категории,</w:t>
      </w:r>
      <w:r w:rsidRPr="004C0DF4">
        <w:rPr>
          <w:rFonts w:ascii="Arial" w:hAnsi="Arial" w:cs="Arial"/>
          <w:sz w:val="22"/>
          <w:szCs w:val="22"/>
        </w:rPr>
        <w:t xml:space="preserve"> а так же специальные дипломы:</w:t>
      </w:r>
    </w:p>
    <w:p w:rsidR="001307F2" w:rsidRPr="004C0DF4" w:rsidRDefault="001307F2" w:rsidP="001307F2">
      <w:pPr>
        <w:rPr>
          <w:rFonts w:ascii="Arial" w:hAnsi="Arial" w:cs="Arial"/>
          <w:b/>
          <w:sz w:val="22"/>
          <w:szCs w:val="22"/>
          <w:lang w:val="bg-BG"/>
        </w:rPr>
      </w:pPr>
      <w:proofErr w:type="gramStart"/>
      <w:r w:rsidRPr="004C0DF4">
        <w:rPr>
          <w:rFonts w:ascii="Arial" w:hAnsi="Arial" w:cs="Arial"/>
          <w:sz w:val="22"/>
          <w:szCs w:val="22"/>
        </w:rPr>
        <w:t xml:space="preserve">- за лучшее исполнение сочинений композиторов из своей и мировой музыкальной культуры, для которых 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в </w:t>
      </w:r>
      <w:r w:rsidRPr="007B6F94">
        <w:rPr>
          <w:rFonts w:ascii="Arial" w:hAnsi="Arial" w:cs="Arial"/>
          <w:b/>
          <w:sz w:val="22"/>
          <w:szCs w:val="22"/>
          <w:highlight w:val="yellow"/>
        </w:rPr>
        <w:t>202</w:t>
      </w:r>
      <w:r w:rsidR="0068242E" w:rsidRPr="0068242E">
        <w:rPr>
          <w:rFonts w:ascii="Arial" w:hAnsi="Arial" w:cs="Arial"/>
          <w:b/>
          <w:sz w:val="22"/>
          <w:szCs w:val="22"/>
          <w:highlight w:val="yellow"/>
        </w:rPr>
        <w:t>3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 году отмечается </w:t>
      </w:r>
      <w:r w:rsidRPr="004C0DF4">
        <w:rPr>
          <w:rFonts w:ascii="Arial" w:hAnsi="Arial" w:cs="Arial"/>
          <w:b/>
          <w:sz w:val="22"/>
          <w:szCs w:val="22"/>
        </w:rPr>
        <w:t>юбилей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с рождения </w:t>
      </w:r>
      <w:r w:rsidRPr="004C0DF4">
        <w:rPr>
          <w:rFonts w:ascii="Arial" w:hAnsi="Arial" w:cs="Arial"/>
          <w:b/>
          <w:sz w:val="22"/>
          <w:szCs w:val="22"/>
        </w:rPr>
        <w:t>ил</w:t>
      </w:r>
      <w:r w:rsidRPr="004C0DF4">
        <w:rPr>
          <w:rFonts w:ascii="Arial" w:hAnsi="Arial" w:cs="Arial"/>
          <w:b/>
          <w:sz w:val="22"/>
          <w:szCs w:val="22"/>
          <w:lang w:val="bg-BG"/>
        </w:rPr>
        <w:t>и годовщина  памяти</w:t>
      </w:r>
      <w:r w:rsidRPr="006C18AC">
        <w:rPr>
          <w:rFonts w:ascii="Arial" w:hAnsi="Arial" w:cs="Arial"/>
          <w:sz w:val="22"/>
          <w:szCs w:val="22"/>
          <w:lang w:val="bg-BG"/>
        </w:rPr>
        <w:t>;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>-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за лучшее исполнение иностранным участником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сочинений болгарских композиторов;</w:t>
      </w:r>
      <w:r w:rsidRPr="004C0DF4">
        <w:rPr>
          <w:rFonts w:ascii="Arial" w:hAnsi="Arial" w:cs="Arial"/>
          <w:sz w:val="22"/>
          <w:szCs w:val="22"/>
          <w:lang w:val="bg-BG"/>
        </w:rPr>
        <w:br/>
        <w:t>- за лучшее исполнение современной музыки;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br/>
      </w:r>
      <w:r w:rsidRPr="004C12E4">
        <w:rPr>
          <w:rFonts w:ascii="Arial" w:hAnsi="Arial" w:cs="Arial"/>
          <w:sz w:val="22"/>
          <w:szCs w:val="22"/>
          <w:lang w:val="bg-BG"/>
        </w:rPr>
        <w:t>- самый артистичный участник конкурса;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  <w:lang w:val="bg-BG"/>
        </w:rPr>
        <w:t>- самый юный участник конкурса;</w:t>
      </w:r>
      <w:r w:rsidRPr="004C0DF4">
        <w:rPr>
          <w:rFonts w:ascii="Arial" w:hAnsi="Arial" w:cs="Arial"/>
          <w:sz w:val="22"/>
          <w:szCs w:val="22"/>
          <w:lang w:val="bg-BG"/>
        </w:rPr>
        <w:br/>
        <w:t>- за высокие педагогические постижения</w:t>
      </w:r>
      <w:r>
        <w:rPr>
          <w:rFonts w:ascii="Arial" w:hAnsi="Arial" w:cs="Arial"/>
          <w:sz w:val="22"/>
          <w:szCs w:val="22"/>
          <w:lang w:val="bg-BG"/>
        </w:rPr>
        <w:t>:</w:t>
      </w:r>
      <w:r>
        <w:rPr>
          <w:rFonts w:ascii="Arial" w:hAnsi="Arial" w:cs="Arial"/>
          <w:sz w:val="22"/>
          <w:szCs w:val="22"/>
          <w:lang w:val="bg-BG"/>
        </w:rPr>
        <w:br/>
        <w:t xml:space="preserve">  </w:t>
      </w:r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 xml:space="preserve">(дипломы о высоких педагогических постижениях: за подготовку многих лауреатов </w:t>
      </w:r>
      <w:r>
        <w:rPr>
          <w:rFonts w:ascii="Arial" w:hAnsi="Arial" w:cs="Arial"/>
          <w:sz w:val="22"/>
          <w:szCs w:val="22"/>
          <w:highlight w:val="yellow"/>
          <w:lang w:val="bg-BG"/>
        </w:rPr>
        <w:br/>
      </w:r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>к конкурсу;</w:t>
      </w:r>
      <w:proofErr w:type="gramEnd"/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 xml:space="preserve"> за подготовку лауреатов </w:t>
      </w:r>
      <w:r w:rsidRPr="007B6F94">
        <w:rPr>
          <w:rFonts w:ascii="Arial" w:hAnsi="Arial" w:cs="Arial"/>
          <w:sz w:val="22"/>
          <w:szCs w:val="22"/>
          <w:highlight w:val="yellow"/>
          <w:lang w:val="en-US"/>
        </w:rPr>
        <w:t>I</w:t>
      </w:r>
      <w:r w:rsidRPr="007B6F94">
        <w:rPr>
          <w:rFonts w:ascii="Arial" w:hAnsi="Arial" w:cs="Arial"/>
          <w:sz w:val="22"/>
          <w:szCs w:val="22"/>
          <w:highlight w:val="yellow"/>
        </w:rPr>
        <w:t xml:space="preserve"> премии к конкурсу).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 xml:space="preserve">     </w:t>
      </w:r>
      <w:r w:rsidRPr="005144FB">
        <w:rPr>
          <w:rFonts w:ascii="Arial" w:hAnsi="Arial" w:cs="Arial"/>
          <w:sz w:val="22"/>
          <w:szCs w:val="22"/>
          <w:u w:val="single"/>
        </w:rPr>
        <w:t xml:space="preserve">Высшая премия </w:t>
      </w:r>
      <w:r w:rsidRPr="004C12E4">
        <w:rPr>
          <w:rFonts w:ascii="Arial" w:hAnsi="Arial" w:cs="Arial"/>
          <w:sz w:val="22"/>
          <w:szCs w:val="22"/>
          <w:u w:val="single"/>
        </w:rPr>
        <w:t xml:space="preserve">конкурса </w:t>
      </w:r>
      <w:r>
        <w:rPr>
          <w:rFonts w:ascii="Arial" w:hAnsi="Arial" w:cs="Arial"/>
          <w:sz w:val="22"/>
          <w:szCs w:val="22"/>
          <w:u w:val="single"/>
        </w:rPr>
        <w:t xml:space="preserve">- </w:t>
      </w:r>
      <w:r w:rsidRPr="004C12E4">
        <w:rPr>
          <w:rFonts w:ascii="Arial" w:hAnsi="Arial" w:cs="Arial"/>
          <w:b/>
          <w:sz w:val="22"/>
          <w:szCs w:val="22"/>
          <w:u w:val="single"/>
        </w:rPr>
        <w:t>лауреат</w:t>
      </w:r>
      <w:r w:rsidRPr="004C12E4">
        <w:rPr>
          <w:rFonts w:ascii="Arial" w:hAnsi="Arial" w:cs="Arial"/>
          <w:sz w:val="22"/>
          <w:szCs w:val="22"/>
        </w:rPr>
        <w:t xml:space="preserve"> </w:t>
      </w:r>
      <w:r w:rsidRPr="004C12E4">
        <w:rPr>
          <w:rFonts w:ascii="Arial" w:hAnsi="Arial" w:cs="Arial"/>
          <w:b/>
          <w:sz w:val="22"/>
          <w:szCs w:val="22"/>
          <w:u w:val="single"/>
          <w:lang w:val="bg-BG"/>
        </w:rPr>
        <w:t>„</w:t>
      </w:r>
      <w:r w:rsidRPr="004C12E4">
        <w:rPr>
          <w:rFonts w:ascii="Arial" w:hAnsi="Arial" w:cs="Arial"/>
          <w:b/>
          <w:sz w:val="22"/>
          <w:szCs w:val="22"/>
          <w:u w:val="single"/>
        </w:rPr>
        <w:t>Гран-при".</w:t>
      </w:r>
      <w:r w:rsidRPr="004C0DF4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 xml:space="preserve">Лауреат определяется </w:t>
      </w:r>
      <w:r>
        <w:rPr>
          <w:rFonts w:ascii="Arial" w:hAnsi="Arial" w:cs="Arial"/>
          <w:sz w:val="22"/>
          <w:szCs w:val="22"/>
          <w:u w:val="single"/>
          <w:lang w:val="bg-BG"/>
        </w:rPr>
        <w:br/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>в дополнительном туре среди претендентов, выдвинутых жюри во врема проведения конкурса.</w:t>
      </w:r>
    </w:p>
    <w:p w:rsidR="001307F2" w:rsidRPr="00236B5B" w:rsidRDefault="001307F2" w:rsidP="001307F2">
      <w:pPr>
        <w:outlineLvl w:val="0"/>
        <w:rPr>
          <w:rFonts w:ascii="Arial" w:hAnsi="Arial" w:cs="Arial"/>
          <w:b/>
          <w:sz w:val="22"/>
          <w:szCs w:val="22"/>
        </w:rPr>
      </w:pPr>
      <w:r w:rsidRPr="00236B5B">
        <w:rPr>
          <w:rFonts w:ascii="Arial" w:hAnsi="Arial" w:cs="Arial"/>
          <w:b/>
          <w:sz w:val="22"/>
          <w:szCs w:val="22"/>
        </w:rPr>
        <w:t xml:space="preserve">Наградной фонд </w:t>
      </w:r>
      <w:r>
        <w:rPr>
          <w:rFonts w:ascii="Arial" w:hAnsi="Arial" w:cs="Arial"/>
          <w:b/>
          <w:sz w:val="22"/>
          <w:szCs w:val="22"/>
        </w:rPr>
        <w:t>(</w:t>
      </w:r>
      <w:r w:rsidRPr="00AF5D7C">
        <w:rPr>
          <w:rFonts w:ascii="Arial" w:hAnsi="Arial" w:cs="Arial"/>
          <w:b/>
          <w:sz w:val="22"/>
          <w:szCs w:val="22"/>
        </w:rPr>
        <w:t>3500</w:t>
      </w:r>
      <w:r w:rsidRPr="004C12E4">
        <w:rPr>
          <w:rFonts w:ascii="Arial" w:hAnsi="Arial" w:cs="Arial"/>
          <w:b/>
          <w:sz w:val="22"/>
          <w:szCs w:val="22"/>
        </w:rPr>
        <w:t xml:space="preserve"> евро)</w:t>
      </w:r>
      <w:r w:rsidRPr="00236B5B">
        <w:rPr>
          <w:rFonts w:ascii="Arial" w:hAnsi="Arial" w:cs="Arial"/>
          <w:b/>
          <w:sz w:val="22"/>
          <w:szCs w:val="22"/>
        </w:rPr>
        <w:t xml:space="preserve"> включает:</w:t>
      </w:r>
    </w:p>
    <w:p w:rsidR="001307F2" w:rsidRDefault="001307F2" w:rsidP="001307F2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4C0DF4">
        <w:rPr>
          <w:rFonts w:ascii="Arial" w:hAnsi="Arial" w:cs="Arial"/>
          <w:sz w:val="22"/>
          <w:szCs w:val="22"/>
        </w:rPr>
        <w:t xml:space="preserve">Денежные премии </w:t>
      </w:r>
      <w:r w:rsidRPr="004C12E4">
        <w:rPr>
          <w:rFonts w:ascii="Arial" w:hAnsi="Arial" w:cs="Arial"/>
          <w:sz w:val="22"/>
          <w:szCs w:val="22"/>
        </w:rPr>
        <w:t>для участников конкурса на «Гран-при» и других (по решению жюри</w:t>
      </w:r>
      <w:r w:rsidRPr="0086538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</w:rPr>
        <w:t>от организаторов, от болгарских и иностранных творческих союзов;</w:t>
      </w:r>
    </w:p>
    <w:p w:rsidR="001307F2" w:rsidRPr="00236B5B" w:rsidRDefault="001307F2" w:rsidP="001307F2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236B5B">
        <w:rPr>
          <w:rFonts w:ascii="Arial" w:hAnsi="Arial" w:cs="Arial"/>
          <w:sz w:val="22"/>
          <w:szCs w:val="22"/>
        </w:rPr>
        <w:t xml:space="preserve">Сертификат на сумму 2000 долларов в счёт обучения в </w:t>
      </w:r>
      <w:r w:rsidRPr="00236B5B">
        <w:rPr>
          <w:rFonts w:ascii="Arial" w:hAnsi="Arial" w:cs="Arial"/>
          <w:sz w:val="22"/>
          <w:szCs w:val="22"/>
          <w:lang w:val="en-US"/>
        </w:rPr>
        <w:t>Long</w:t>
      </w:r>
      <w:r w:rsidRPr="00236B5B">
        <w:rPr>
          <w:rFonts w:ascii="Arial" w:hAnsi="Arial" w:cs="Arial"/>
          <w:sz w:val="22"/>
          <w:szCs w:val="22"/>
        </w:rPr>
        <w:t xml:space="preserve"> </w:t>
      </w:r>
      <w:r w:rsidRPr="00236B5B">
        <w:rPr>
          <w:rFonts w:ascii="Arial" w:hAnsi="Arial" w:cs="Arial"/>
          <w:sz w:val="22"/>
          <w:szCs w:val="22"/>
          <w:lang w:val="en-US"/>
        </w:rPr>
        <w:t>Island</w:t>
      </w:r>
      <w:r w:rsidRPr="00236B5B">
        <w:rPr>
          <w:rFonts w:ascii="Arial" w:hAnsi="Arial" w:cs="Arial"/>
          <w:sz w:val="22"/>
          <w:szCs w:val="22"/>
        </w:rPr>
        <w:t xml:space="preserve"> </w:t>
      </w:r>
      <w:r w:rsidRPr="00236B5B">
        <w:rPr>
          <w:rFonts w:ascii="Arial" w:hAnsi="Arial" w:cs="Arial"/>
          <w:sz w:val="22"/>
          <w:szCs w:val="22"/>
          <w:lang w:val="en-US"/>
        </w:rPr>
        <w:t>Conservatory</w:t>
      </w:r>
      <w:r w:rsidRPr="00236B5B">
        <w:rPr>
          <w:rFonts w:ascii="Arial" w:hAnsi="Arial" w:cs="Arial"/>
          <w:sz w:val="22"/>
          <w:szCs w:val="22"/>
        </w:rPr>
        <w:t xml:space="preserve">, </w:t>
      </w:r>
      <w:r w:rsidRPr="00236B5B">
        <w:rPr>
          <w:rFonts w:ascii="Arial" w:hAnsi="Arial" w:cs="Arial"/>
          <w:sz w:val="22"/>
          <w:szCs w:val="22"/>
          <w:lang w:val="en-US"/>
        </w:rPr>
        <w:t>New</w:t>
      </w:r>
      <w:r w:rsidRPr="00236B5B">
        <w:rPr>
          <w:rFonts w:ascii="Arial" w:hAnsi="Arial" w:cs="Arial"/>
          <w:sz w:val="22"/>
          <w:szCs w:val="22"/>
        </w:rPr>
        <w:t xml:space="preserve"> </w:t>
      </w:r>
      <w:r w:rsidRPr="00236B5B">
        <w:rPr>
          <w:rFonts w:ascii="Arial" w:hAnsi="Arial" w:cs="Arial"/>
          <w:sz w:val="22"/>
          <w:szCs w:val="22"/>
          <w:lang w:val="en-US"/>
        </w:rPr>
        <w:t>York</w:t>
      </w:r>
      <w:r w:rsidRPr="00236B5B">
        <w:rPr>
          <w:rFonts w:ascii="Arial" w:hAnsi="Arial" w:cs="Arial"/>
          <w:sz w:val="22"/>
          <w:szCs w:val="22"/>
        </w:rPr>
        <w:t xml:space="preserve">, </w:t>
      </w:r>
      <w:r w:rsidRPr="00236B5B">
        <w:rPr>
          <w:rFonts w:ascii="Arial" w:hAnsi="Arial" w:cs="Arial"/>
          <w:sz w:val="22"/>
          <w:szCs w:val="22"/>
          <w:lang w:val="en-US"/>
        </w:rPr>
        <w:t>USA</w:t>
      </w:r>
      <w:r w:rsidRPr="00236B5B">
        <w:rPr>
          <w:rFonts w:ascii="Arial" w:hAnsi="Arial" w:cs="Arial"/>
          <w:sz w:val="22"/>
          <w:szCs w:val="22"/>
        </w:rPr>
        <w:t xml:space="preserve">; </w:t>
      </w:r>
    </w:p>
    <w:p w:rsidR="001307F2" w:rsidRPr="00AF5D7C" w:rsidRDefault="001307F2" w:rsidP="001307F2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4C12E4">
        <w:rPr>
          <w:rFonts w:ascii="Arial" w:hAnsi="Arial" w:cs="Arial"/>
          <w:sz w:val="22"/>
          <w:szCs w:val="22"/>
          <w:lang w:val="bg-BG"/>
        </w:rPr>
        <w:t xml:space="preserve">Бесплатный мастер-курс для солистов или фортепианного ансамбля </w:t>
      </w:r>
      <w:r>
        <w:rPr>
          <w:rFonts w:ascii="Arial" w:hAnsi="Arial" w:cs="Arial"/>
          <w:sz w:val="22"/>
          <w:szCs w:val="22"/>
          <w:lang w:val="bg-BG"/>
        </w:rPr>
        <w:br/>
      </w:r>
      <w:r w:rsidRPr="004C12E4">
        <w:rPr>
          <w:rFonts w:ascii="Arial" w:hAnsi="Arial" w:cs="Arial"/>
          <w:sz w:val="22"/>
          <w:szCs w:val="22"/>
          <w:lang w:val="bg-BG"/>
        </w:rPr>
        <w:t xml:space="preserve">в Германии в </w:t>
      </w:r>
      <w:r w:rsidRPr="00440D0E">
        <w:rPr>
          <w:rFonts w:ascii="Arial" w:hAnsi="Arial" w:cs="Arial"/>
          <w:sz w:val="22"/>
          <w:szCs w:val="22"/>
          <w:lang w:val="bg-BG"/>
        </w:rPr>
        <w:t>202</w:t>
      </w:r>
      <w:r w:rsidR="0068242E">
        <w:rPr>
          <w:rFonts w:ascii="Arial" w:hAnsi="Arial" w:cs="Arial"/>
          <w:sz w:val="22"/>
          <w:szCs w:val="22"/>
        </w:rPr>
        <w:t>4</w:t>
      </w:r>
      <w:r w:rsidRPr="004C12E4">
        <w:rPr>
          <w:rFonts w:ascii="Arial" w:hAnsi="Arial" w:cs="Arial"/>
          <w:sz w:val="22"/>
          <w:szCs w:val="22"/>
          <w:lang w:val="bg-BG"/>
        </w:rPr>
        <w:t xml:space="preserve"> г.; </w:t>
      </w:r>
    </w:p>
    <w:p w:rsidR="001307F2" w:rsidRPr="00A64D33" w:rsidRDefault="001307F2" w:rsidP="001307F2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A64D33">
        <w:rPr>
          <w:rFonts w:ascii="Arial" w:hAnsi="Arial" w:cs="Arial"/>
          <w:sz w:val="22"/>
          <w:szCs w:val="22"/>
          <w:lang w:val="bg-BG"/>
        </w:rPr>
        <w:t>Награда им. Десиславы Боневой (сопрано);</w:t>
      </w:r>
    </w:p>
    <w:p w:rsidR="001307F2" w:rsidRPr="00AF5D7C" w:rsidRDefault="001307F2" w:rsidP="001307F2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Style w:val="af1"/>
          <w:rFonts w:ascii="Arial" w:hAnsi="Arial" w:cs="Arial"/>
          <w:b w:val="0"/>
          <w:bCs/>
          <w:sz w:val="22"/>
          <w:szCs w:val="22"/>
        </w:rPr>
      </w:pPr>
      <w:r w:rsidRPr="00A64D33">
        <w:rPr>
          <w:rFonts w:ascii="Arial" w:hAnsi="Arial" w:cs="Arial"/>
          <w:sz w:val="22"/>
          <w:szCs w:val="22"/>
        </w:rPr>
        <w:t>Участие солистами в концертах с</w:t>
      </w:r>
      <w:r>
        <w:rPr>
          <w:rFonts w:ascii="Arial" w:hAnsi="Arial" w:cs="Arial"/>
          <w:sz w:val="22"/>
          <w:szCs w:val="22"/>
        </w:rPr>
        <w:t xml:space="preserve">имфонического оркестра </w:t>
      </w:r>
      <w:r w:rsidRPr="00A64D33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сезоне </w:t>
      </w:r>
      <w:r w:rsidR="0068242E">
        <w:rPr>
          <w:rFonts w:ascii="Arial" w:hAnsi="Arial" w:cs="Arial"/>
          <w:sz w:val="22"/>
          <w:szCs w:val="22"/>
        </w:rPr>
        <w:t>2024</w:t>
      </w:r>
      <w:r w:rsidRPr="004C12E4"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07F2" w:rsidRPr="00A510E6" w:rsidRDefault="001307F2" w:rsidP="001307F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1307F2" w:rsidRPr="00A510E6" w:rsidRDefault="001307F2" w:rsidP="001307F2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bg-BG"/>
        </w:rPr>
        <w:t>І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V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ОРГАНИЗАТОРЫ</w:t>
      </w:r>
    </w:p>
    <w:p w:rsidR="001307F2" w:rsidRPr="00093F21" w:rsidRDefault="001307F2" w:rsidP="001307F2">
      <w:pPr>
        <w:pStyle w:val="ad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en-US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Piano</w:t>
      </w:r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Global</w:t>
      </w:r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Foundation</w:t>
      </w:r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Троссинген</w:t>
      </w:r>
      <w:proofErr w:type="spellEnd"/>
      <w:r w:rsidRPr="00093F21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Германия</w:t>
      </w:r>
    </w:p>
    <w:p w:rsidR="001307F2" w:rsidRPr="00093F21" w:rsidRDefault="001307F2" w:rsidP="001307F2">
      <w:pPr>
        <w:pStyle w:val="ad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en-US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Long</w:t>
      </w:r>
      <w:r w:rsidRPr="005A4F6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 xml:space="preserve">Island Conservatory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Нью</w:t>
      </w:r>
      <w:proofErr w:type="spellEnd"/>
      <w:r w:rsidRPr="00822745">
        <w:rPr>
          <w:rFonts w:ascii="Arial" w:hAnsi="Arial" w:cs="Arial"/>
          <w:b/>
          <w:sz w:val="22"/>
          <w:szCs w:val="22"/>
          <w:lang w:val="en-US"/>
        </w:rPr>
        <w:t>-</w:t>
      </w:r>
      <w:r w:rsidRPr="00822745">
        <w:rPr>
          <w:rFonts w:ascii="Arial" w:hAnsi="Arial" w:cs="Arial"/>
          <w:b/>
          <w:sz w:val="22"/>
          <w:szCs w:val="22"/>
        </w:rPr>
        <w:t>Йорк</w:t>
      </w:r>
      <w:r w:rsidRPr="00822745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США</w:t>
      </w:r>
    </w:p>
    <w:p w:rsidR="001307F2" w:rsidRPr="00AF5D7C" w:rsidRDefault="001307F2" w:rsidP="001307F2">
      <w:pPr>
        <w:pStyle w:val="a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Союз концертных деятелей Российской Федерации </w:t>
      </w:r>
      <w:r w:rsidRPr="00AF5D7C">
        <w:rPr>
          <w:rFonts w:ascii="Arial" w:hAnsi="Arial" w:cs="Arial"/>
          <w:b/>
          <w:sz w:val="22"/>
          <w:szCs w:val="22"/>
          <w:lang w:val="bg-BG"/>
        </w:rPr>
        <w:br/>
      </w:r>
    </w:p>
    <w:p w:rsidR="001307F2" w:rsidRPr="00DB00EF" w:rsidRDefault="001307F2" w:rsidP="001307F2">
      <w:pPr>
        <w:pStyle w:val="ad"/>
        <w:ind w:firstLine="0"/>
        <w:outlineLvl w:val="0"/>
        <w:rPr>
          <w:rFonts w:ascii="Arial" w:hAnsi="Arial" w:cs="Arial"/>
          <w:b/>
          <w:sz w:val="22"/>
          <w:szCs w:val="22"/>
        </w:rPr>
      </w:pP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V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КОНТАКТЫ</w:t>
      </w:r>
    </w:p>
    <w:p w:rsidR="001307F2" w:rsidRPr="00AF5D7C" w:rsidRDefault="001307F2" w:rsidP="001307F2">
      <w:pPr>
        <w:pStyle w:val="ad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Богомил </w:t>
      </w:r>
      <w:proofErr w:type="spellStart"/>
      <w:r>
        <w:rPr>
          <w:rFonts w:ascii="Arial" w:hAnsi="Arial" w:cs="Arial"/>
          <w:b/>
          <w:sz w:val="22"/>
          <w:szCs w:val="22"/>
        </w:rPr>
        <w:t>Бонев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художественный директор конкурса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 w:rsidRPr="00822745">
        <w:rPr>
          <w:rFonts w:ascii="Arial" w:hAnsi="Arial" w:cs="Arial"/>
          <w:b/>
          <w:sz w:val="22"/>
          <w:szCs w:val="22"/>
          <w:lang w:val="de-DE"/>
        </w:rPr>
        <w:t>e</w:t>
      </w:r>
      <w:r w:rsidRPr="00AF5D7C">
        <w:rPr>
          <w:rFonts w:ascii="Arial" w:hAnsi="Arial" w:cs="Arial"/>
          <w:b/>
          <w:sz w:val="22"/>
          <w:szCs w:val="22"/>
        </w:rPr>
        <w:t>-</w:t>
      </w:r>
      <w:proofErr w:type="spellStart"/>
      <w:r w:rsidRPr="00822745">
        <w:rPr>
          <w:rFonts w:ascii="Arial" w:hAnsi="Arial" w:cs="Arial"/>
          <w:b/>
          <w:sz w:val="22"/>
          <w:szCs w:val="22"/>
          <w:lang w:val="de-DE"/>
        </w:rPr>
        <w:t>mail</w:t>
      </w:r>
      <w:proofErr w:type="spellEnd"/>
      <w:r w:rsidRPr="00AF5D7C">
        <w:rPr>
          <w:rFonts w:ascii="Arial" w:hAnsi="Arial" w:cs="Arial"/>
          <w:b/>
          <w:color w:val="000000"/>
          <w:sz w:val="22"/>
          <w:szCs w:val="22"/>
        </w:rPr>
        <w:t>:</w:t>
      </w:r>
      <w:r w:rsidRPr="00AF5D7C">
        <w:rPr>
          <w:rFonts w:ascii="Arial" w:hAnsi="Arial" w:cs="Arial"/>
          <w:b/>
          <w:sz w:val="22"/>
          <w:szCs w:val="22"/>
        </w:rPr>
        <w:t xml:space="preserve"> </w:t>
      </w:r>
      <w:hyperlink r:id="rId16" w:history="1"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bilibon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mail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bg</w:t>
        </w:r>
      </w:hyperlink>
      <w:r w:rsidRPr="00AF5D7C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:rsidR="001307F2" w:rsidRDefault="001307F2" w:rsidP="00130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+359 899 50-79-75 ; +7 952 373-29-32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t>З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вонить по обоим номерам только через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WhatsApp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или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Viber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>!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307F2" w:rsidRPr="006C18AC" w:rsidRDefault="00332B73" w:rsidP="001307F2">
      <w:pPr>
        <w:rPr>
          <w:rFonts w:ascii="Arial" w:hAnsi="Arial" w:cs="Arial"/>
          <w:b/>
          <w:sz w:val="22"/>
          <w:szCs w:val="22"/>
        </w:rPr>
      </w:pPr>
      <w:hyperlink r:id="rId17" w:history="1">
        <w:r w:rsidR="001307F2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www</w:t>
        </w:r>
        <w:r w:rsidR="001307F2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1307F2" w:rsidRPr="00607DBE">
          <w:rPr>
            <w:rStyle w:val="a3"/>
            <w:rFonts w:ascii="Arial" w:hAnsi="Arial" w:cs="Arial"/>
            <w:b/>
            <w:sz w:val="22"/>
            <w:szCs w:val="22"/>
            <w:lang w:val="en-US"/>
          </w:rPr>
          <w:t>H</w:t>
        </w:r>
        <w:r w:rsidR="001307F2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eirsOfOrpheus</w:t>
        </w:r>
        <w:r w:rsidR="001307F2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1307F2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org</w:t>
        </w:r>
      </w:hyperlink>
      <w:r w:rsidR="001307F2" w:rsidRPr="0011295D">
        <w:rPr>
          <w:rFonts w:ascii="Arial" w:hAnsi="Arial" w:cs="Arial"/>
          <w:b/>
          <w:sz w:val="22"/>
          <w:szCs w:val="22"/>
        </w:rPr>
        <w:t xml:space="preserve">  </w:t>
      </w:r>
      <w:hyperlink r:id="rId18" w:history="1">
        <w:r w:rsidR="001307F2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www</w:t>
        </w:r>
        <w:r w:rsidR="001307F2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1307F2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baynov</w:t>
        </w:r>
        <w:r w:rsidR="001307F2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-</w:t>
        </w:r>
        <w:r w:rsidR="001307F2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piano</w:t>
        </w:r>
        <w:r w:rsidR="001307F2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1307F2" w:rsidRPr="004507DF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info</w:t>
        </w:r>
      </w:hyperlink>
      <w:r w:rsidR="001307F2" w:rsidRPr="0011295D">
        <w:rPr>
          <w:rFonts w:ascii="Arial" w:hAnsi="Arial" w:cs="Arial"/>
          <w:b/>
          <w:bCs w:val="0"/>
          <w:sz w:val="22"/>
          <w:szCs w:val="22"/>
        </w:rPr>
        <w:t xml:space="preserve"> </w:t>
      </w:r>
    </w:p>
    <w:p w:rsidR="001307F2" w:rsidRPr="00AF5D7C" w:rsidRDefault="001307F2" w:rsidP="001307F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-------------------------------------------------------------------------------------------------------------------------------</w:t>
      </w:r>
      <w:r w:rsidRPr="00F645DD">
        <w:rPr>
          <w:rFonts w:ascii="Arial" w:hAnsi="Arial" w:cs="Arial"/>
          <w:b/>
          <w:sz w:val="20"/>
        </w:rPr>
        <w:br/>
      </w:r>
      <w:r w:rsidRPr="00E05AD1">
        <w:rPr>
          <w:rFonts w:ascii="Arial" w:hAnsi="Arial" w:cs="Arial"/>
          <w:b/>
          <w:sz w:val="22"/>
          <w:szCs w:val="22"/>
        </w:rPr>
        <w:t>Государственным и общественным организациям, творческим союзам, фондам, государственным и частным фирмам или лицам из разных стран предоставля</w:t>
      </w:r>
      <w:r>
        <w:rPr>
          <w:rFonts w:ascii="Arial" w:hAnsi="Arial" w:cs="Arial"/>
          <w:b/>
          <w:sz w:val="22"/>
          <w:szCs w:val="22"/>
        </w:rPr>
        <w:t xml:space="preserve">ется право учреждать и вручать </w:t>
      </w:r>
      <w:r w:rsidRPr="00E05AD1">
        <w:rPr>
          <w:rFonts w:ascii="Arial" w:hAnsi="Arial" w:cs="Arial"/>
          <w:b/>
          <w:sz w:val="22"/>
          <w:szCs w:val="22"/>
        </w:rPr>
        <w:t>специальные призы и премии лауреа</w:t>
      </w:r>
      <w:r>
        <w:rPr>
          <w:rFonts w:ascii="Arial" w:hAnsi="Arial" w:cs="Arial"/>
          <w:b/>
          <w:sz w:val="22"/>
          <w:szCs w:val="22"/>
        </w:rPr>
        <w:t xml:space="preserve">там – представителям их стран, </w:t>
      </w:r>
      <w:r w:rsidRPr="00E05AD1">
        <w:rPr>
          <w:rFonts w:ascii="Arial" w:hAnsi="Arial" w:cs="Arial"/>
          <w:b/>
          <w:sz w:val="22"/>
          <w:szCs w:val="22"/>
        </w:rPr>
        <w:t>по согласованию с Оргкомитетом</w:t>
      </w:r>
    </w:p>
    <w:p w:rsidR="001307F2" w:rsidRPr="008B5FF2" w:rsidRDefault="001307F2" w:rsidP="001307F2">
      <w:pPr>
        <w:jc w:val="center"/>
        <w:rPr>
          <w:rFonts w:ascii="Arial" w:hAnsi="Arial" w:cs="Arial"/>
          <w:b/>
          <w:sz w:val="20"/>
        </w:rPr>
      </w:pPr>
      <w:r w:rsidRPr="00E05AD1">
        <w:rPr>
          <w:rFonts w:ascii="Arial" w:hAnsi="Arial" w:cs="Arial"/>
          <w:b/>
          <w:sz w:val="22"/>
          <w:szCs w:val="22"/>
        </w:rPr>
        <w:t>и худо</w:t>
      </w:r>
      <w:r>
        <w:rPr>
          <w:rFonts w:ascii="Arial" w:hAnsi="Arial" w:cs="Arial"/>
          <w:b/>
          <w:sz w:val="22"/>
          <w:szCs w:val="22"/>
        </w:rPr>
        <w:t xml:space="preserve">жественным директором конкурса, </w:t>
      </w:r>
      <w:r w:rsidRPr="00E05AD1">
        <w:rPr>
          <w:rFonts w:ascii="Arial" w:hAnsi="Arial" w:cs="Arial"/>
          <w:b/>
          <w:sz w:val="22"/>
          <w:szCs w:val="22"/>
        </w:rPr>
        <w:t xml:space="preserve">и с предоставлением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>рекламного места в очередном конкурсном буклете.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------------------------------------------------------------------------------------------------------------</w:t>
      </w:r>
    </w:p>
    <w:p w:rsidR="001307F2" w:rsidRPr="00DB3E70" w:rsidRDefault="001307F2" w:rsidP="001307F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Оргкомитет МЕЖДУНАРОДНОГО МУЗЫКАЛЬНОГО КОНКУРСА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>«НАСЛЕДНИКИ ОРФЕЯ»</w:t>
      </w:r>
    </w:p>
    <w:p w:rsidR="001307F2" w:rsidRPr="00DB3E70" w:rsidRDefault="001307F2" w:rsidP="001307F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оставляет за собой право вносить изменения в правила, даты проведения, программы, графики и </w:t>
      </w:r>
      <w:r>
        <w:rPr>
          <w:rFonts w:ascii="Arial" w:hAnsi="Arial" w:cs="Arial"/>
          <w:b/>
          <w:sz w:val="22"/>
          <w:szCs w:val="22"/>
        </w:rPr>
        <w:t xml:space="preserve">любой другой текущей информации </w:t>
      </w:r>
    </w:p>
    <w:p w:rsidR="001307F2" w:rsidRPr="00DB3E70" w:rsidRDefault="001307F2" w:rsidP="001307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 организации и проведении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307F2" w:rsidRPr="00DB3E70" w:rsidRDefault="001307F2" w:rsidP="001307F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>Оргкомитет ММК</w:t>
      </w:r>
      <w:proofErr w:type="gramStart"/>
      <w:r w:rsidRPr="00DB3E70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DB3E70">
        <w:rPr>
          <w:rFonts w:ascii="Arial" w:hAnsi="Arial" w:cs="Arial"/>
          <w:b/>
          <w:sz w:val="22"/>
          <w:szCs w:val="22"/>
        </w:rPr>
        <w:t>,НАСЛЕДНИКИ ОРФЕЯ”</w:t>
      </w:r>
    </w:p>
    <w:p w:rsidR="001307F2" w:rsidRDefault="001307F2" w:rsidP="001307F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имеет исключительное право на </w:t>
      </w:r>
      <w:r>
        <w:rPr>
          <w:rFonts w:ascii="Arial" w:hAnsi="Arial" w:cs="Arial"/>
          <w:b/>
          <w:sz w:val="22"/>
          <w:szCs w:val="22"/>
        </w:rPr>
        <w:t xml:space="preserve">полную или частичную запись </w:t>
      </w:r>
      <w:r>
        <w:rPr>
          <w:rFonts w:ascii="Arial" w:hAnsi="Arial" w:cs="Arial"/>
          <w:b/>
          <w:sz w:val="22"/>
          <w:szCs w:val="22"/>
        </w:rPr>
        <w:br/>
        <w:t xml:space="preserve">и трансляцию 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 </w:t>
      </w:r>
      <w:r>
        <w:rPr>
          <w:rFonts w:ascii="Arial" w:hAnsi="Arial" w:cs="Arial"/>
          <w:b/>
          <w:sz w:val="22"/>
          <w:szCs w:val="22"/>
        </w:rPr>
        <w:t>За реализацию записей</w:t>
      </w:r>
      <w:r w:rsidRPr="00DB3E70">
        <w:rPr>
          <w:rFonts w:ascii="Arial" w:hAnsi="Arial" w:cs="Arial"/>
          <w:b/>
          <w:sz w:val="22"/>
          <w:szCs w:val="22"/>
        </w:rPr>
        <w:t xml:space="preserve"> (аудио, видео, CD, MP3, DVD)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 xml:space="preserve">во время </w:t>
      </w:r>
      <w:r>
        <w:rPr>
          <w:rFonts w:ascii="Arial" w:hAnsi="Arial" w:cs="Arial"/>
          <w:b/>
          <w:sz w:val="22"/>
          <w:szCs w:val="22"/>
        </w:rPr>
        <w:t>конкурса</w:t>
      </w:r>
      <w:r w:rsidRPr="00DB3E70">
        <w:rPr>
          <w:rFonts w:ascii="Arial" w:hAnsi="Arial" w:cs="Arial"/>
          <w:b/>
          <w:sz w:val="22"/>
          <w:szCs w:val="22"/>
        </w:rPr>
        <w:t xml:space="preserve">, а также их </w:t>
      </w:r>
      <w:r>
        <w:rPr>
          <w:rFonts w:ascii="Arial" w:hAnsi="Arial" w:cs="Arial"/>
          <w:b/>
          <w:sz w:val="22"/>
          <w:szCs w:val="22"/>
        </w:rPr>
        <w:t xml:space="preserve">использовании </w:t>
      </w:r>
      <w:r w:rsidRPr="00DB3E70">
        <w:rPr>
          <w:rFonts w:ascii="Arial" w:hAnsi="Arial" w:cs="Arial"/>
          <w:b/>
          <w:sz w:val="22"/>
          <w:szCs w:val="22"/>
        </w:rPr>
        <w:t xml:space="preserve">после этого, </w:t>
      </w:r>
    </w:p>
    <w:p w:rsidR="001307F2" w:rsidRPr="000B3EB4" w:rsidRDefault="001307F2" w:rsidP="001307F2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>участники</w:t>
      </w:r>
      <w:r w:rsidRPr="000B3EB4">
        <w:rPr>
          <w:rFonts w:ascii="Arial" w:hAnsi="Arial" w:cs="Arial"/>
          <w:b/>
          <w:sz w:val="22"/>
          <w:szCs w:val="22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не</w:t>
      </w:r>
      <w:r w:rsidRPr="000B3EB4">
        <w:rPr>
          <w:rFonts w:ascii="Arial" w:hAnsi="Arial" w:cs="Arial"/>
          <w:b/>
          <w:sz w:val="22"/>
          <w:szCs w:val="22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получают</w:t>
      </w:r>
      <w:r w:rsidRPr="000B3EB4">
        <w:rPr>
          <w:rFonts w:ascii="Arial" w:hAnsi="Arial" w:cs="Arial"/>
          <w:b/>
          <w:sz w:val="22"/>
          <w:szCs w:val="22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вознаграждения</w:t>
      </w:r>
      <w:r w:rsidRPr="000B3EB4">
        <w:rPr>
          <w:rFonts w:ascii="Arial" w:hAnsi="Arial" w:cs="Arial"/>
          <w:b/>
          <w:sz w:val="22"/>
          <w:szCs w:val="22"/>
        </w:rPr>
        <w:t xml:space="preserve">. </w:t>
      </w:r>
    </w:p>
    <w:p w:rsidR="001307F2" w:rsidRPr="000B3EB4" w:rsidRDefault="001307F2" w:rsidP="001307F2">
      <w:pPr>
        <w:rPr>
          <w:rFonts w:ascii="Arial" w:hAnsi="Arial" w:cs="Arial"/>
          <w:b/>
          <w:bCs w:val="0"/>
          <w:sz w:val="22"/>
          <w:szCs w:val="22"/>
        </w:rPr>
      </w:pPr>
      <w:r w:rsidRPr="000B3EB4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</w:t>
      </w:r>
    </w:p>
    <w:p w:rsidR="003245E4" w:rsidRPr="00F30366" w:rsidRDefault="001307F2" w:rsidP="003245E4">
      <w:pPr>
        <w:pStyle w:val="21"/>
        <w:spacing w:before="240" w:line="240" w:lineRule="auto"/>
        <w:jc w:val="center"/>
        <w:rPr>
          <w:rFonts w:ascii="Arial" w:hAnsi="Arial" w:cs="Arial"/>
          <w:b/>
          <w:sz w:val="20"/>
        </w:rPr>
      </w:pPr>
      <w:r w:rsidRPr="007C759F">
        <w:rPr>
          <w:rFonts w:ascii="Arial" w:hAnsi="Arial" w:cs="Arial"/>
          <w:sz w:val="22"/>
          <w:szCs w:val="22"/>
          <w:lang w:val="en-US"/>
        </w:rPr>
        <w:t>Copyright</w:t>
      </w:r>
      <w:r w:rsidR="0068242E" w:rsidRPr="00F30366">
        <w:rPr>
          <w:rFonts w:ascii="Arial" w:hAnsi="Arial" w:cs="Arial"/>
          <w:sz w:val="22"/>
          <w:szCs w:val="22"/>
        </w:rPr>
        <w:t xml:space="preserve"> © 2023</w:t>
      </w:r>
      <w:r w:rsidRPr="00F30366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Pr="007C759F">
          <w:rPr>
            <w:rStyle w:val="a3"/>
            <w:rFonts w:ascii="Arial" w:hAnsi="Arial" w:cs="Arial"/>
            <w:b/>
            <w:sz w:val="22"/>
            <w:szCs w:val="22"/>
            <w:lang w:val="en-US"/>
          </w:rPr>
          <w:t>IMC</w:t>
        </w:r>
      </w:hyperlink>
      <w:r w:rsidRPr="00F30366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Pr="007C759F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HEIRS</w:t>
      </w:r>
      <w:r w:rsidRPr="00F30366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Pr="007C759F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OF</w:t>
      </w:r>
      <w:r w:rsidRPr="00F30366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Pr="007C759F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ORPHEUS</w:t>
      </w:r>
      <w:r w:rsidRPr="00F30366">
        <w:rPr>
          <w:rFonts w:ascii="Arial" w:hAnsi="Arial" w:cs="Arial"/>
          <w:sz w:val="22"/>
          <w:szCs w:val="22"/>
        </w:rPr>
        <w:t xml:space="preserve"> - </w:t>
      </w:r>
      <w:r w:rsidRPr="007C759F">
        <w:rPr>
          <w:rFonts w:ascii="Arial" w:hAnsi="Arial" w:cs="Arial"/>
          <w:sz w:val="22"/>
          <w:szCs w:val="22"/>
          <w:lang w:val="en-US"/>
        </w:rPr>
        <w:t>All</w:t>
      </w:r>
      <w:r w:rsidRPr="00F30366">
        <w:rPr>
          <w:rFonts w:ascii="Arial" w:hAnsi="Arial" w:cs="Arial"/>
          <w:sz w:val="22"/>
          <w:szCs w:val="22"/>
        </w:rPr>
        <w:t xml:space="preserve"> </w:t>
      </w:r>
      <w:r w:rsidRPr="007C759F">
        <w:rPr>
          <w:rFonts w:ascii="Arial" w:hAnsi="Arial" w:cs="Arial"/>
          <w:sz w:val="22"/>
          <w:szCs w:val="22"/>
          <w:lang w:val="en-US"/>
        </w:rPr>
        <w:t>Rights</w:t>
      </w:r>
      <w:r w:rsidRPr="00F30366">
        <w:rPr>
          <w:rFonts w:ascii="Arial" w:hAnsi="Arial" w:cs="Arial"/>
          <w:sz w:val="22"/>
          <w:szCs w:val="22"/>
        </w:rPr>
        <w:t xml:space="preserve"> </w:t>
      </w:r>
      <w:r w:rsidRPr="007C759F">
        <w:rPr>
          <w:rFonts w:ascii="Arial" w:hAnsi="Arial" w:cs="Arial"/>
          <w:sz w:val="22"/>
          <w:szCs w:val="22"/>
          <w:lang w:val="en-US"/>
        </w:rPr>
        <w:t>Reserved</w:t>
      </w:r>
      <w:r w:rsidRPr="00F30366">
        <w:rPr>
          <w:rFonts w:ascii="Arial" w:hAnsi="Arial" w:cs="Arial"/>
          <w:sz w:val="22"/>
          <w:szCs w:val="22"/>
        </w:rPr>
        <w:t xml:space="preserve"> </w:t>
      </w:r>
      <w:r w:rsidRPr="00F30366">
        <w:rPr>
          <w:rFonts w:ascii="Arial" w:hAnsi="Arial" w:cs="Arial"/>
          <w:sz w:val="22"/>
          <w:szCs w:val="22"/>
        </w:rPr>
        <w:br/>
      </w:r>
      <w:r w:rsidRPr="00F30366">
        <w:rPr>
          <w:rFonts w:ascii="Arial" w:hAnsi="Arial" w:cs="Arial"/>
          <w:sz w:val="22"/>
          <w:szCs w:val="22"/>
        </w:rPr>
        <w:br/>
      </w:r>
      <w:r w:rsidRPr="00F30366">
        <w:rPr>
          <w:rFonts w:ascii="Arial" w:hAnsi="Arial" w:cs="Arial"/>
          <w:sz w:val="22"/>
          <w:szCs w:val="22"/>
        </w:rPr>
        <w:br/>
      </w:r>
      <w:r w:rsidR="003245E4" w:rsidRPr="0015454D">
        <w:rPr>
          <w:rFonts w:ascii="Arial" w:hAnsi="Arial" w:cs="Arial"/>
          <w:b/>
          <w:sz w:val="20"/>
          <w:highlight w:val="magenta"/>
          <w:u w:val="single"/>
        </w:rPr>
        <w:t>ЗАЯВКА</w:t>
      </w:r>
      <w:r w:rsidR="003245E4" w:rsidRPr="00F30366">
        <w:rPr>
          <w:rFonts w:ascii="Arial" w:hAnsi="Arial" w:cs="Arial"/>
          <w:b/>
          <w:sz w:val="20"/>
          <w:highlight w:val="magenta"/>
          <w:u w:val="single"/>
        </w:rPr>
        <w:t xml:space="preserve"> </w:t>
      </w:r>
      <w:r w:rsidR="003245E4" w:rsidRPr="0015454D">
        <w:rPr>
          <w:rFonts w:ascii="Arial" w:hAnsi="Arial" w:cs="Arial"/>
          <w:b/>
          <w:sz w:val="20"/>
          <w:highlight w:val="magenta"/>
          <w:u w:val="single"/>
        </w:rPr>
        <w:t>УЧАСТИЯ</w:t>
      </w:r>
    </w:p>
    <w:p w:rsidR="003245E4" w:rsidRDefault="003245E4" w:rsidP="00F30366">
      <w:pPr>
        <w:pStyle w:val="21"/>
        <w:spacing w:before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ФИО участника / </w:t>
      </w:r>
      <w:proofErr w:type="spellStart"/>
      <w:r>
        <w:rPr>
          <w:rFonts w:ascii="Arial" w:hAnsi="Arial" w:cs="Arial"/>
          <w:b/>
          <w:sz w:val="20"/>
        </w:rPr>
        <w:t>ов</w:t>
      </w:r>
      <w:proofErr w:type="spellEnd"/>
      <w:r w:rsidRPr="00782C7F">
        <w:rPr>
          <w:rFonts w:ascii="Arial" w:hAnsi="Arial" w:cs="Arial"/>
          <w:b/>
          <w:sz w:val="20"/>
        </w:rPr>
        <w:t xml:space="preserve"> </w:t>
      </w:r>
      <w:r w:rsidR="00F30366" w:rsidRPr="00F30366">
        <w:rPr>
          <w:rFonts w:ascii="Arial" w:hAnsi="Arial" w:cs="Arial"/>
          <w:b/>
          <w:sz w:val="20"/>
        </w:rPr>
        <w:br/>
      </w:r>
      <w:r w:rsidR="00F30366" w:rsidRPr="00F30366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Дата/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и год/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рождения</w:t>
      </w:r>
      <w:r w:rsidRPr="00782C7F">
        <w:rPr>
          <w:rFonts w:ascii="Arial" w:hAnsi="Arial" w:cs="Arial"/>
          <w:b/>
          <w:sz w:val="20"/>
        </w:rPr>
        <w:t xml:space="preserve">                                           </w:t>
      </w:r>
      <w:r>
        <w:rPr>
          <w:rFonts w:ascii="Arial" w:hAnsi="Arial" w:cs="Arial"/>
          <w:b/>
          <w:sz w:val="20"/>
        </w:rPr>
        <w:t>Возрастная группа</w:t>
      </w:r>
      <w:r w:rsidRPr="00782C7F">
        <w:rPr>
          <w:rFonts w:ascii="Arial" w:hAnsi="Arial" w:cs="Arial"/>
          <w:b/>
          <w:sz w:val="20"/>
        </w:rPr>
        <w:t xml:space="preserve">  </w:t>
      </w:r>
      <w:r w:rsidR="00F30366" w:rsidRPr="00F30366">
        <w:rPr>
          <w:rFonts w:ascii="Arial" w:hAnsi="Arial" w:cs="Arial"/>
          <w:b/>
          <w:sz w:val="20"/>
        </w:rPr>
        <w:br/>
      </w:r>
      <w:r w:rsidR="00F30366" w:rsidRPr="00F30366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Учебное учреждение и преподаватель / или место работы</w:t>
      </w:r>
      <w:r w:rsidR="00F30366" w:rsidRPr="00F30366">
        <w:rPr>
          <w:rFonts w:ascii="Arial" w:hAnsi="Arial" w:cs="Arial"/>
          <w:b/>
          <w:sz w:val="20"/>
        </w:rPr>
        <w:br/>
      </w:r>
      <w:r w:rsidR="00F30366" w:rsidRPr="00F30366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Домашний адрес</w:t>
      </w:r>
      <w:r w:rsidR="00F30366" w:rsidRPr="00F30366">
        <w:rPr>
          <w:rFonts w:ascii="Arial" w:hAnsi="Arial" w:cs="Arial"/>
          <w:b/>
          <w:sz w:val="20"/>
        </w:rPr>
        <w:br/>
      </w:r>
      <w:r w:rsidR="00F30366" w:rsidRPr="00F30366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Телефон, мобильный, </w:t>
      </w:r>
      <w:r>
        <w:rPr>
          <w:rFonts w:ascii="Arial" w:hAnsi="Arial" w:cs="Arial"/>
          <w:b/>
          <w:sz w:val="20"/>
          <w:lang w:val="en-US"/>
        </w:rPr>
        <w:t>e</w:t>
      </w:r>
      <w:r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  <w:lang w:val="en-US"/>
        </w:rPr>
        <w:t>mail</w:t>
      </w:r>
      <w:proofErr w:type="gramStart"/>
      <w:r w:rsidRPr="00782C7F">
        <w:rPr>
          <w:rFonts w:ascii="Arial" w:hAnsi="Arial" w:cs="Arial"/>
          <w:b/>
          <w:sz w:val="20"/>
        </w:rPr>
        <w:t xml:space="preserve"> </w:t>
      </w:r>
      <w:r w:rsidR="00F30366" w:rsidRPr="00F30366">
        <w:rPr>
          <w:rFonts w:ascii="Arial" w:hAnsi="Arial" w:cs="Arial"/>
          <w:b/>
          <w:sz w:val="20"/>
        </w:rPr>
        <w:br/>
      </w:r>
      <w:r w:rsidR="00F30366" w:rsidRPr="00B319FB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П</w:t>
      </w:r>
      <w:proofErr w:type="gramEnd"/>
      <w:r>
        <w:rPr>
          <w:rFonts w:ascii="Arial" w:hAnsi="Arial" w:cs="Arial"/>
          <w:b/>
          <w:sz w:val="20"/>
        </w:rPr>
        <w:t xml:space="preserve">ринимаю / принимаем регламент и условия и желаю / желаем принять участие </w:t>
      </w:r>
      <w:r>
        <w:rPr>
          <w:rFonts w:ascii="Arial" w:hAnsi="Arial" w:cs="Arial"/>
          <w:b/>
          <w:sz w:val="20"/>
        </w:rPr>
        <w:br/>
        <w:t xml:space="preserve">в </w:t>
      </w:r>
      <w:r>
        <w:rPr>
          <w:rFonts w:ascii="Arial" w:hAnsi="Arial" w:cs="Arial"/>
          <w:b/>
          <w:sz w:val="20"/>
          <w:lang w:val="en-US"/>
        </w:rPr>
        <w:t>X</w:t>
      </w:r>
      <w:r>
        <w:rPr>
          <w:rFonts w:ascii="Arial" w:hAnsi="Arial" w:cs="Arial"/>
          <w:b/>
          <w:sz w:val="20"/>
        </w:rPr>
        <w:t xml:space="preserve">-м МЕЖДУНАРОДНОМ МУЗЫКАЛЬНОМ КОНКУРСЕ „НАСЛЕДНИКИ ОРФЕЯ” </w:t>
      </w:r>
      <w:r>
        <w:rPr>
          <w:rFonts w:ascii="Arial" w:hAnsi="Arial" w:cs="Arial"/>
          <w:b/>
          <w:sz w:val="20"/>
        </w:rPr>
        <w:br/>
        <w:t>в номинации / номинациях:</w:t>
      </w:r>
    </w:p>
    <w:p w:rsidR="003245E4" w:rsidRDefault="003245E4" w:rsidP="003245E4">
      <w:pPr>
        <w:pStyle w:val="21"/>
        <w:spacing w:line="240" w:lineRule="auto"/>
        <w:jc w:val="center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КОНКУРСНЫЙ </w:t>
      </w:r>
      <w:r>
        <w:rPr>
          <w:rFonts w:ascii="Arial" w:hAnsi="Arial" w:cs="Arial"/>
          <w:b/>
          <w:bCs w:val="0"/>
          <w:sz w:val="20"/>
          <w:u w:val="single"/>
        </w:rPr>
        <w:t xml:space="preserve">РАЗДЕЛ </w:t>
      </w:r>
      <w:r>
        <w:rPr>
          <w:rFonts w:ascii="Arial" w:hAnsi="Arial" w:cs="Arial"/>
          <w:b/>
          <w:sz w:val="20"/>
          <w:u w:val="single"/>
        </w:rPr>
        <w:t>І „</w:t>
      </w:r>
      <w:r>
        <w:rPr>
          <w:rFonts w:ascii="Arial" w:hAnsi="Arial" w:cs="Arial"/>
          <w:b/>
          <w:bCs w:val="0"/>
          <w:sz w:val="20"/>
          <w:u w:val="single"/>
        </w:rPr>
        <w:t>КЛАССИЧЕСКАЯ МУЗЫКА</w:t>
      </w:r>
      <w:r>
        <w:rPr>
          <w:rFonts w:ascii="Arial" w:hAnsi="Arial" w:cs="Arial"/>
          <w:b/>
          <w:sz w:val="20"/>
          <w:u w:val="single"/>
        </w:rPr>
        <w:t>”</w:t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Солист-инструменталист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</w:rPr>
        <w:t>(инструмент):</w:t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  <w:r>
        <w:rPr>
          <w:rFonts w:ascii="Arial" w:hAnsi="Arial" w:cs="Arial"/>
          <w:b/>
          <w:sz w:val="20"/>
          <w:lang w:val="en-US"/>
        </w:rPr>
        <w:softHyphen/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Фортепианное дуо (дуэт), трио, квартет – для 1-го или 2-х </w:t>
      </w:r>
      <w:proofErr w:type="spellStart"/>
      <w:r>
        <w:rPr>
          <w:rFonts w:ascii="Arial" w:hAnsi="Arial" w:cs="Arial"/>
          <w:b/>
          <w:sz w:val="20"/>
        </w:rPr>
        <w:t>ф-но</w:t>
      </w:r>
      <w:proofErr w:type="spellEnd"/>
      <w:r>
        <w:rPr>
          <w:rFonts w:ascii="Arial" w:hAnsi="Arial" w:cs="Arial"/>
          <w:b/>
          <w:sz w:val="20"/>
        </w:rPr>
        <w:t>; в 4, 6, 8 рук                    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 xml:space="preserve">) </w:t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Скрипичный дуэт</w:t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Камерный или инструментальный ансамбль</w:t>
      </w:r>
      <w:r w:rsidRPr="005D7A6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  <w:r w:rsidRPr="005D7A6D">
        <w:rPr>
          <w:rFonts w:ascii="Arial" w:hAnsi="Arial" w:cs="Arial"/>
          <w:b/>
          <w:sz w:val="20"/>
        </w:rPr>
        <w:t xml:space="preserve"> </w:t>
      </w:r>
      <w:r w:rsidRPr="005D7A6D">
        <w:rPr>
          <w:rFonts w:ascii="Arial" w:hAnsi="Arial" w:cs="Arial"/>
          <w:b/>
          <w:sz w:val="20"/>
        </w:rPr>
        <w:br/>
      </w:r>
      <w:r w:rsidRPr="00782C7F">
        <w:rPr>
          <w:rFonts w:ascii="Arial" w:hAnsi="Arial" w:cs="Arial"/>
          <w:b/>
          <w:sz w:val="20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0"/>
        </w:rPr>
        <w:t>(разновидность)</w:t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Сольное классическое пение</w:t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Ансамблевое классическое пение</w:t>
      </w:r>
      <w:r w:rsidRPr="00782C7F">
        <w:rPr>
          <w:rFonts w:ascii="Arial" w:hAnsi="Arial" w:cs="Arial"/>
          <w:b/>
          <w:sz w:val="20"/>
        </w:rPr>
        <w:t xml:space="preserve">                              </w:t>
      </w:r>
      <w:r>
        <w:rPr>
          <w:rFonts w:ascii="Arial" w:hAnsi="Arial" w:cs="Arial"/>
          <w:b/>
          <w:sz w:val="20"/>
        </w:rPr>
        <w:t xml:space="preserve"> (разновидность ансамбля)</w:t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Хор (однородный, смешанный; детский, молодёжный, без </w:t>
      </w:r>
      <w:proofErr w:type="spellStart"/>
      <w:r>
        <w:rPr>
          <w:rFonts w:ascii="Arial" w:hAnsi="Arial" w:cs="Arial"/>
          <w:b/>
          <w:sz w:val="20"/>
        </w:rPr>
        <w:t>возр</w:t>
      </w:r>
      <w:proofErr w:type="spellEnd"/>
      <w:r>
        <w:rPr>
          <w:rFonts w:ascii="Arial" w:hAnsi="Arial" w:cs="Arial"/>
          <w:b/>
          <w:sz w:val="20"/>
        </w:rPr>
        <w:t xml:space="preserve">. ограничений)    </w:t>
      </w:r>
      <w:r w:rsidRPr="00782C7F">
        <w:rPr>
          <w:rFonts w:ascii="Arial" w:hAnsi="Arial" w:cs="Arial"/>
          <w:b/>
          <w:sz w:val="20"/>
        </w:rPr>
        <w:t xml:space="preserve">                                        </w:t>
      </w:r>
      <w:r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Оркестр</w:t>
      </w:r>
      <w:r>
        <w:rPr>
          <w:rFonts w:ascii="Arial" w:hAnsi="Arial" w:cs="Arial"/>
          <w:b/>
          <w:sz w:val="20"/>
          <w:lang w:val="en-US"/>
        </w:rPr>
        <w:t xml:space="preserve">                                                                                                (</w:t>
      </w:r>
      <w:r>
        <w:rPr>
          <w:rFonts w:ascii="Arial" w:hAnsi="Arial" w:cs="Arial"/>
          <w:b/>
          <w:sz w:val="20"/>
        </w:rPr>
        <w:t>разновидность</w:t>
      </w:r>
      <w:r>
        <w:rPr>
          <w:rFonts w:ascii="Arial" w:hAnsi="Arial" w:cs="Arial"/>
          <w:b/>
          <w:sz w:val="20"/>
          <w:lang w:val="en-US"/>
        </w:rPr>
        <w:t>)</w:t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Композиция</w:t>
      </w:r>
    </w:p>
    <w:p w:rsidR="003245E4" w:rsidRDefault="003245E4" w:rsidP="003245E4">
      <w:pPr>
        <w:pStyle w:val="21"/>
        <w:numPr>
          <w:ilvl w:val="0"/>
          <w:numId w:val="5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„</w:t>
      </w:r>
      <w:proofErr w:type="spellStart"/>
      <w:r>
        <w:rPr>
          <w:rFonts w:ascii="Arial" w:hAnsi="Arial" w:cs="Arial"/>
          <w:b/>
          <w:sz w:val="20"/>
        </w:rPr>
        <w:t>Музикальная</w:t>
      </w:r>
      <w:proofErr w:type="spellEnd"/>
      <w:r>
        <w:rPr>
          <w:rFonts w:ascii="Arial" w:hAnsi="Arial" w:cs="Arial"/>
          <w:b/>
          <w:sz w:val="20"/>
        </w:rPr>
        <w:t xml:space="preserve"> фамилия”</w:t>
      </w:r>
      <w:r>
        <w:rPr>
          <w:rFonts w:ascii="Arial" w:hAnsi="Arial" w:cs="Arial"/>
          <w:b/>
          <w:sz w:val="20"/>
          <w:lang w:val="en-US"/>
        </w:rPr>
        <w:t xml:space="preserve">                                               </w:t>
      </w:r>
      <w:r>
        <w:rPr>
          <w:rFonts w:ascii="Arial" w:hAnsi="Arial" w:cs="Arial"/>
          <w:b/>
          <w:sz w:val="20"/>
        </w:rPr>
        <w:t xml:space="preserve"> (разновидность ансамбля)</w:t>
      </w:r>
    </w:p>
    <w:p w:rsidR="003245E4" w:rsidRDefault="003245E4" w:rsidP="003245E4">
      <w:pPr>
        <w:pStyle w:val="2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</w:t>
      </w:r>
      <w:proofErr w:type="gramStart"/>
      <w:r>
        <w:rPr>
          <w:rFonts w:ascii="Arial" w:hAnsi="Arial" w:cs="Arial"/>
          <w:b/>
          <w:sz w:val="20"/>
        </w:rPr>
        <w:t xml:space="preserve">- фортепианное дуо (дуэт), трио, квартет – для 1-го или 2-х </w:t>
      </w:r>
      <w:proofErr w:type="spellStart"/>
      <w:r>
        <w:rPr>
          <w:rFonts w:ascii="Arial" w:hAnsi="Arial" w:cs="Arial"/>
          <w:b/>
          <w:sz w:val="20"/>
        </w:rPr>
        <w:t>ф-но</w:t>
      </w:r>
      <w:proofErr w:type="spellEnd"/>
      <w:r>
        <w:rPr>
          <w:rFonts w:ascii="Arial" w:hAnsi="Arial" w:cs="Arial"/>
          <w:b/>
          <w:sz w:val="20"/>
        </w:rPr>
        <w:t>; в 4, 6, 8 рук                          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br/>
        <w:t xml:space="preserve">       - скрипичный дуэт, трио                                                                 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sz w:val="20"/>
        </w:rPr>
        <w:br/>
        <w:t xml:space="preserve">       - камерный, инструментальный, вокальный, смешанный ансамбль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  <w:r w:rsidRPr="00782C7F">
        <w:rPr>
          <w:rFonts w:ascii="Arial" w:hAnsi="Arial" w:cs="Arial"/>
          <w:b/>
          <w:sz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(разновидность)     </w:t>
      </w:r>
      <w:proofErr w:type="gramEnd"/>
    </w:p>
    <w:p w:rsidR="003245E4" w:rsidRDefault="003245E4" w:rsidP="003245E4">
      <w:pPr>
        <w:pStyle w:val="21"/>
        <w:numPr>
          <w:ilvl w:val="0"/>
          <w:numId w:val="15"/>
        </w:numPr>
        <w:spacing w:before="120" w:after="0" w:line="240" w:lineRule="auto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lastRenderedPageBreak/>
        <w:t xml:space="preserve">„Учитель и ученик / ученики” </w:t>
      </w:r>
      <w:r>
        <w:rPr>
          <w:rFonts w:ascii="Arial" w:hAnsi="Arial" w:cs="Arial"/>
          <w:b/>
          <w:sz w:val="20"/>
        </w:rPr>
        <w:br/>
        <w:t xml:space="preserve">- фортепианное дуо (дуэт), трио, квартет – для 1-го или 2-х </w:t>
      </w:r>
      <w:proofErr w:type="spellStart"/>
      <w:r>
        <w:rPr>
          <w:rFonts w:ascii="Arial" w:hAnsi="Arial" w:cs="Arial"/>
          <w:b/>
          <w:sz w:val="20"/>
        </w:rPr>
        <w:t>ф-но</w:t>
      </w:r>
      <w:proofErr w:type="spellEnd"/>
      <w:r>
        <w:rPr>
          <w:rFonts w:ascii="Arial" w:hAnsi="Arial" w:cs="Arial"/>
          <w:b/>
          <w:sz w:val="20"/>
        </w:rPr>
        <w:t>; в 4, 6, 8 рук                     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br/>
        <w:t>- скрипичный дуэт, трио                                                          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sz w:val="20"/>
        </w:rPr>
        <w:br/>
        <w:t>- камерный, инструментальный, вокальный, смешанный ансамбль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 xml:space="preserve">) </w:t>
      </w:r>
      <w:r w:rsidRPr="00782C7F">
        <w:rPr>
          <w:rFonts w:ascii="Arial" w:hAnsi="Arial" w:cs="Arial"/>
          <w:b/>
          <w:sz w:val="20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(разновидность) </w:t>
      </w:r>
      <w:proofErr w:type="gramEnd"/>
    </w:p>
    <w:p w:rsidR="003245E4" w:rsidRDefault="003245E4" w:rsidP="003245E4">
      <w:pPr>
        <w:pStyle w:val="21"/>
        <w:numPr>
          <w:ilvl w:val="0"/>
          <w:numId w:val="5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Аккомпанемент</w:t>
      </w:r>
      <w:r>
        <w:rPr>
          <w:rFonts w:ascii="Arial" w:hAnsi="Arial" w:cs="Arial"/>
          <w:b/>
          <w:sz w:val="20"/>
          <w:lang w:val="en-US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(кому)</w:t>
      </w:r>
    </w:p>
    <w:p w:rsidR="003245E4" w:rsidRDefault="003245E4" w:rsidP="003245E4">
      <w:pPr>
        <w:pStyle w:val="21"/>
        <w:spacing w:before="120" w:line="240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ПРОГРАММА</w:t>
      </w:r>
    </w:p>
    <w:p w:rsidR="003245E4" w:rsidRDefault="003245E4" w:rsidP="003245E4">
      <w:pPr>
        <w:pStyle w:val="21"/>
        <w:spacing w:before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І тур</w:t>
      </w:r>
      <w:r>
        <w:rPr>
          <w:rFonts w:ascii="Arial" w:hAnsi="Arial" w:cs="Arial"/>
          <w:b/>
          <w:sz w:val="20"/>
        </w:rPr>
        <w:t xml:space="preserve"> (композитор, сочинение, №, минуты</w:t>
      </w:r>
      <w:r w:rsidRPr="00E64EE2">
        <w:rPr>
          <w:rFonts w:ascii="Arial" w:hAnsi="Arial" w:cs="Arial"/>
          <w:b/>
          <w:sz w:val="20"/>
        </w:rPr>
        <w:t xml:space="preserve"> / </w:t>
      </w:r>
      <w:r>
        <w:rPr>
          <w:rFonts w:ascii="Arial" w:hAnsi="Arial" w:cs="Arial"/>
          <w:b/>
          <w:sz w:val="20"/>
          <w:lang w:val="en-US"/>
        </w:rPr>
        <w:t>YouTube</w:t>
      </w:r>
      <w:r w:rsidRPr="00E64EE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 w:rsidRPr="00E64EE2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>)</w:t>
      </w:r>
    </w:p>
    <w:p w:rsidR="003245E4" w:rsidRPr="00F30366" w:rsidRDefault="003245E4" w:rsidP="003245E4">
      <w:pPr>
        <w:pStyle w:val="21"/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F3036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>2.</w:t>
      </w:r>
      <w:r w:rsidRPr="00F30366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>3.</w:t>
      </w:r>
      <w:r w:rsidRPr="00F30366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 xml:space="preserve">4. </w:t>
      </w:r>
      <w:r w:rsidRPr="00F3036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>5.</w:t>
      </w:r>
      <w:r w:rsidRPr="00F30366">
        <w:rPr>
          <w:rFonts w:ascii="Arial" w:hAnsi="Arial" w:cs="Arial"/>
          <w:b/>
          <w:sz w:val="20"/>
        </w:rPr>
        <w:t xml:space="preserve"> </w:t>
      </w:r>
    </w:p>
    <w:p w:rsidR="003245E4" w:rsidRDefault="003245E4" w:rsidP="003245E4">
      <w:pPr>
        <w:pStyle w:val="21"/>
        <w:spacing w:before="120" w:line="240" w:lineRule="auto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ІІ тур</w:t>
      </w:r>
      <w:r>
        <w:rPr>
          <w:rFonts w:ascii="Arial" w:hAnsi="Arial" w:cs="Arial"/>
          <w:b/>
          <w:sz w:val="20"/>
        </w:rPr>
        <w:t xml:space="preserve"> (композитор, сочинение, №, минуты</w:t>
      </w:r>
      <w:r w:rsidRPr="00E64EE2">
        <w:rPr>
          <w:rFonts w:ascii="Arial" w:hAnsi="Arial" w:cs="Arial"/>
          <w:b/>
          <w:sz w:val="20"/>
        </w:rPr>
        <w:t xml:space="preserve"> / </w:t>
      </w:r>
      <w:r>
        <w:rPr>
          <w:rFonts w:ascii="Arial" w:hAnsi="Arial" w:cs="Arial"/>
          <w:b/>
          <w:sz w:val="20"/>
          <w:lang w:val="en-US"/>
        </w:rPr>
        <w:t>YouTube</w:t>
      </w:r>
      <w:r w:rsidRPr="00E64EE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 w:rsidRPr="00E64EE2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 xml:space="preserve">) </w:t>
      </w:r>
    </w:p>
    <w:p w:rsidR="003245E4" w:rsidRPr="00FB22D2" w:rsidRDefault="003245E4" w:rsidP="00F30366">
      <w:pPr>
        <w:pStyle w:val="21"/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F30366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>2.</w:t>
      </w:r>
      <w:r w:rsidRPr="00F30366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>3.</w:t>
      </w:r>
      <w:r w:rsidRPr="00F30366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  <w:t xml:space="preserve">4.   </w:t>
      </w:r>
      <w:r>
        <w:rPr>
          <w:rFonts w:ascii="Arial" w:hAnsi="Arial" w:cs="Arial"/>
          <w:b/>
          <w:sz w:val="20"/>
        </w:rPr>
        <w:br/>
        <w:t xml:space="preserve"> Нужен</w:t>
      </w:r>
      <w:proofErr w:type="gramStart"/>
      <w:r>
        <w:rPr>
          <w:rFonts w:ascii="Arial" w:hAnsi="Arial" w:cs="Arial"/>
          <w:b/>
          <w:sz w:val="20"/>
        </w:rPr>
        <w:t xml:space="preserve"> / Н</w:t>
      </w:r>
      <w:proofErr w:type="gramEnd"/>
      <w:r>
        <w:rPr>
          <w:rFonts w:ascii="Arial" w:hAnsi="Arial" w:cs="Arial"/>
          <w:b/>
          <w:sz w:val="20"/>
        </w:rPr>
        <w:t>е нужен концертмейстер                                                        (подчеркнуть)</w:t>
      </w:r>
      <w:r w:rsidR="00F30366" w:rsidRPr="00F30366">
        <w:rPr>
          <w:rFonts w:ascii="Arial" w:hAnsi="Arial" w:cs="Arial"/>
          <w:b/>
          <w:sz w:val="20"/>
        </w:rPr>
        <w:br/>
      </w:r>
      <w:r w:rsidR="00F30366" w:rsidRPr="00F30366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  <w:u w:val="single"/>
        </w:rPr>
        <w:t>МАСТЕР-КЛАСС</w:t>
      </w:r>
      <w:r>
        <w:rPr>
          <w:rFonts w:ascii="Arial" w:hAnsi="Arial" w:cs="Arial"/>
          <w:b/>
          <w:sz w:val="20"/>
        </w:rPr>
        <w:t xml:space="preserve">: </w:t>
      </w:r>
      <w:r w:rsidRPr="00E64EE2">
        <w:rPr>
          <w:rFonts w:ascii="Arial" w:hAnsi="Arial" w:cs="Arial"/>
          <w:b/>
          <w:sz w:val="20"/>
        </w:rPr>
        <w:t xml:space="preserve">                                                                                     </w:t>
      </w:r>
      <w:r w:rsidR="00F30366">
        <w:rPr>
          <w:rFonts w:ascii="Arial" w:hAnsi="Arial" w:cs="Arial"/>
          <w:b/>
          <w:sz w:val="20"/>
        </w:rPr>
        <w:t>(разновидность)</w:t>
      </w:r>
      <w:r w:rsidR="00F30366">
        <w:rPr>
          <w:rFonts w:ascii="Arial" w:hAnsi="Arial" w:cs="Arial"/>
          <w:b/>
          <w:sz w:val="20"/>
        </w:rPr>
        <w:br/>
      </w:r>
      <w:r w:rsidR="00F30366" w:rsidRPr="00F30366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Дата:</w:t>
      </w:r>
      <w:r w:rsidRPr="00E64EE2">
        <w:rPr>
          <w:rFonts w:ascii="Arial" w:hAnsi="Arial" w:cs="Arial"/>
          <w:b/>
          <w:sz w:val="20"/>
        </w:rPr>
        <w:t xml:space="preserve">                                      </w:t>
      </w:r>
      <w:r>
        <w:rPr>
          <w:rFonts w:ascii="Arial" w:hAnsi="Arial" w:cs="Arial"/>
          <w:b/>
          <w:sz w:val="20"/>
        </w:rPr>
        <w:t xml:space="preserve">    Подпись / и:</w:t>
      </w:r>
      <w:r w:rsidRPr="00E64EE2">
        <w:rPr>
          <w:rFonts w:ascii="Arial" w:hAnsi="Arial" w:cs="Arial"/>
          <w:b/>
          <w:sz w:val="20"/>
        </w:rPr>
        <w:t xml:space="preserve">                                                 </w:t>
      </w:r>
      <w:r w:rsidRPr="00E64EE2">
        <w:rPr>
          <w:rFonts w:ascii="Arial" w:hAnsi="Arial" w:cs="Arial"/>
          <w:b/>
          <w:sz w:val="20"/>
        </w:rPr>
        <w:br/>
      </w:r>
      <w:r w:rsidRPr="00F30366">
        <w:rPr>
          <w:rFonts w:ascii="Arial" w:hAnsi="Arial" w:cs="Arial"/>
          <w:b/>
          <w:sz w:val="20"/>
        </w:rPr>
        <w:br/>
      </w:r>
      <w:r w:rsidRPr="00F30366">
        <w:rPr>
          <w:rFonts w:ascii="Arial" w:hAnsi="Arial" w:cs="Arial"/>
          <w:b/>
          <w:sz w:val="20"/>
        </w:rPr>
        <w:br/>
      </w:r>
      <w:r w:rsidRPr="00F30366">
        <w:rPr>
          <w:rFonts w:ascii="Arial" w:hAnsi="Arial" w:cs="Arial"/>
          <w:b/>
          <w:sz w:val="20"/>
        </w:rPr>
        <w:br/>
      </w:r>
      <w:r w:rsidRPr="00F30366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br/>
      </w:r>
      <w:r w:rsidRPr="000B3C71">
        <w:rPr>
          <w:rFonts w:ascii="Arial" w:hAnsi="Arial" w:cs="Arial"/>
          <w:sz w:val="22"/>
          <w:szCs w:val="22"/>
        </w:rPr>
        <w:t xml:space="preserve">                                              </w:t>
      </w:r>
      <w:bookmarkStart w:id="0" w:name="OLE_LINK24"/>
      <w:bookmarkStart w:id="1" w:name="OLE_LINK25"/>
      <w:r w:rsidRPr="0015454D">
        <w:rPr>
          <w:rFonts w:ascii="Arial" w:hAnsi="Arial" w:cs="Arial"/>
          <w:b/>
          <w:sz w:val="22"/>
          <w:szCs w:val="22"/>
          <w:highlight w:val="magenta"/>
          <w:u w:val="single"/>
        </w:rPr>
        <w:t>APPLICATION FORM</w:t>
      </w:r>
      <w:r w:rsidRPr="004571A4">
        <w:rPr>
          <w:rFonts w:ascii="Arial" w:hAnsi="Arial" w:cs="Arial"/>
          <w:b/>
          <w:u w:val="single"/>
        </w:rPr>
        <w:br/>
      </w:r>
    </w:p>
    <w:p w:rsidR="003245E4" w:rsidRDefault="003245E4" w:rsidP="00F30366">
      <w:pPr>
        <w:spacing w:before="120"/>
        <w:outlineLvl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GB"/>
        </w:rPr>
        <w:t>Name</w:t>
      </w:r>
      <w:r w:rsidRPr="004571A4">
        <w:rPr>
          <w:rFonts w:ascii="Arial" w:hAnsi="Arial" w:cs="Arial"/>
          <w:b/>
          <w:sz w:val="20"/>
          <w:lang w:val="en-US"/>
        </w:rPr>
        <w:t>/</w:t>
      </w:r>
      <w:proofErr w:type="gramStart"/>
      <w:r>
        <w:rPr>
          <w:rFonts w:ascii="Arial" w:hAnsi="Arial" w:cs="Arial"/>
          <w:b/>
          <w:sz w:val="20"/>
          <w:lang w:val="en-US"/>
        </w:rPr>
        <w:t xml:space="preserve">s  </w:t>
      </w:r>
      <w:proofErr w:type="gramEnd"/>
      <w:r w:rsidR="00F30366">
        <w:rPr>
          <w:rFonts w:ascii="Arial" w:hAnsi="Arial" w:cs="Arial"/>
          <w:b/>
          <w:sz w:val="20"/>
          <w:lang w:val="en-US"/>
        </w:rPr>
        <w:br/>
      </w:r>
      <w:r w:rsidR="00F30366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Date/s of birth                                                                   Age group  </w:t>
      </w:r>
      <w:r w:rsidR="00F30366">
        <w:rPr>
          <w:rFonts w:ascii="Arial" w:hAnsi="Arial" w:cs="Arial"/>
          <w:b/>
          <w:sz w:val="20"/>
          <w:lang w:val="en-US"/>
        </w:rPr>
        <w:br/>
      </w:r>
      <w:r w:rsidR="00F30366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>Educational institution and Teacher / or place of work</w:t>
      </w:r>
      <w:r w:rsidR="00F30366">
        <w:rPr>
          <w:rFonts w:ascii="Arial" w:hAnsi="Arial" w:cs="Arial"/>
          <w:b/>
          <w:sz w:val="20"/>
          <w:lang w:val="en-US"/>
        </w:rPr>
        <w:br/>
      </w:r>
      <w:r w:rsidR="00F30366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Contact details: </w:t>
      </w:r>
      <w:r w:rsidR="00F30366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Full address  </w:t>
      </w:r>
      <w:r w:rsidR="00F30366">
        <w:rPr>
          <w:rFonts w:ascii="Arial" w:hAnsi="Arial" w:cs="Arial"/>
          <w:b/>
          <w:sz w:val="20"/>
          <w:lang w:val="en-US"/>
        </w:rPr>
        <w:br/>
      </w:r>
      <w:r w:rsidR="00F30366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Phone, mobile, e-mail   </w:t>
      </w:r>
      <w:bookmarkStart w:id="2" w:name="OLE_LINK26"/>
      <w:bookmarkStart w:id="3" w:name="OLE_LINK27"/>
      <w:bookmarkEnd w:id="0"/>
      <w:bookmarkEnd w:id="1"/>
      <w:r w:rsidR="00F30366">
        <w:rPr>
          <w:rFonts w:ascii="Arial" w:hAnsi="Arial" w:cs="Arial"/>
          <w:b/>
          <w:sz w:val="20"/>
          <w:lang w:val="en-US"/>
        </w:rPr>
        <w:br/>
      </w:r>
      <w:r w:rsidR="00F30366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Agree with the conditions and regulations and would like to take part </w:t>
      </w:r>
      <w:r>
        <w:rPr>
          <w:rFonts w:ascii="Arial" w:hAnsi="Arial" w:cs="Arial"/>
          <w:b/>
          <w:sz w:val="20"/>
          <w:lang w:val="en-US"/>
        </w:rPr>
        <w:br/>
        <w:t>in the 10</w:t>
      </w:r>
      <w:r w:rsidRPr="00782C7F">
        <w:rPr>
          <w:rFonts w:ascii="Arial" w:hAnsi="Arial" w:cs="Arial"/>
          <w:b/>
          <w:sz w:val="20"/>
          <w:vertAlign w:val="superscript"/>
          <w:lang w:val="en-US"/>
        </w:rPr>
        <w:t>th</w:t>
      </w:r>
      <w:r>
        <w:rPr>
          <w:rFonts w:ascii="Arial" w:hAnsi="Arial" w:cs="Arial"/>
          <w:b/>
          <w:sz w:val="20"/>
          <w:lang w:val="en-US"/>
        </w:rPr>
        <w:t xml:space="preserve"> INTERNATIONAL MUSIC COMPETITION “HEIRS OF ORPHEUS” </w:t>
      </w:r>
      <w:r>
        <w:rPr>
          <w:rFonts w:ascii="Arial" w:hAnsi="Arial" w:cs="Arial"/>
          <w:b/>
          <w:sz w:val="20"/>
          <w:lang w:val="en-US"/>
        </w:rPr>
        <w:br/>
        <w:t xml:space="preserve">in a nomination/s: </w:t>
      </w:r>
    </w:p>
    <w:bookmarkEnd w:id="2"/>
    <w:bookmarkEnd w:id="3"/>
    <w:p w:rsidR="003245E4" w:rsidRDefault="003245E4" w:rsidP="003245E4">
      <w:pPr>
        <w:pStyle w:val="21"/>
        <w:spacing w:line="240" w:lineRule="auto"/>
        <w:ind w:left="720"/>
        <w:outlineLvl w:val="0"/>
        <w:rPr>
          <w:rFonts w:ascii="Arial" w:hAnsi="Arial" w:cs="Arial"/>
          <w:b/>
          <w:sz w:val="20"/>
          <w:u w:val="single"/>
          <w:lang w:val="en-US"/>
        </w:rPr>
      </w:pPr>
      <w:r w:rsidRPr="00331B7F">
        <w:rPr>
          <w:rFonts w:ascii="Arial" w:hAnsi="Arial" w:cs="Arial"/>
          <w:b/>
          <w:sz w:val="20"/>
          <w:lang w:val="en-US"/>
        </w:rPr>
        <w:t xml:space="preserve">         </w:t>
      </w:r>
      <w:r>
        <w:rPr>
          <w:rFonts w:ascii="Arial" w:hAnsi="Arial" w:cs="Arial"/>
          <w:b/>
          <w:sz w:val="20"/>
          <w:u w:val="single"/>
          <w:lang w:val="en-US"/>
        </w:rPr>
        <w:t>COMPETITION SECTION I “CLASSICAL MUSIC”</w:t>
      </w:r>
    </w:p>
    <w:p w:rsidR="003245E4" w:rsidRDefault="003245E4" w:rsidP="003245E4">
      <w:pPr>
        <w:pStyle w:val="21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Soloist instrumentalist </w:t>
      </w:r>
      <w:r>
        <w:rPr>
          <w:rFonts w:ascii="Arial" w:hAnsi="Arial" w:cs="Arial"/>
          <w:b/>
          <w:sz w:val="20"/>
          <w:lang w:val="en-GB"/>
        </w:rPr>
        <w:t>(</w:t>
      </w:r>
      <w:r>
        <w:rPr>
          <w:rFonts w:ascii="Arial" w:hAnsi="Arial" w:cs="Arial"/>
          <w:b/>
          <w:sz w:val="20"/>
          <w:lang w:val="en-US"/>
        </w:rPr>
        <w:t>instrument</w:t>
      </w:r>
      <w:r>
        <w:rPr>
          <w:rFonts w:ascii="Arial" w:hAnsi="Arial" w:cs="Arial"/>
          <w:b/>
          <w:sz w:val="20"/>
          <w:lang w:val="en-GB"/>
        </w:rPr>
        <w:t xml:space="preserve">):  </w:t>
      </w:r>
    </w:p>
    <w:p w:rsidR="003245E4" w:rsidRDefault="003245E4" w:rsidP="003245E4">
      <w:pPr>
        <w:pStyle w:val="21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Piano duo</w:t>
      </w:r>
      <w:r w:rsidRPr="002F3220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 xml:space="preserve">(duet), trio, quartet – for 1 or 2 pianos; for 4, 6, 8 hands </w:t>
      </w:r>
      <w:r>
        <w:rPr>
          <w:rFonts w:ascii="Arial" w:hAnsi="Arial" w:cs="Arial"/>
          <w:b/>
          <w:sz w:val="20"/>
          <w:u w:val="single"/>
          <w:lang w:val="en-US"/>
        </w:rPr>
        <w:t>(underline)</w:t>
      </w:r>
    </w:p>
    <w:p w:rsidR="003245E4" w:rsidRDefault="003245E4" w:rsidP="003245E4">
      <w:pPr>
        <w:pStyle w:val="21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Violin duo</w:t>
      </w:r>
    </w:p>
    <w:p w:rsidR="003245E4" w:rsidRDefault="003245E4" w:rsidP="003245E4">
      <w:pPr>
        <w:pStyle w:val="21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Chamber / instrumental ensemble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                                  (kind)</w:t>
      </w:r>
    </w:p>
    <w:p w:rsidR="003245E4" w:rsidRDefault="003245E4" w:rsidP="003245E4">
      <w:pPr>
        <w:pStyle w:val="21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Classic solo singing</w:t>
      </w:r>
    </w:p>
    <w:p w:rsidR="003245E4" w:rsidRDefault="003245E4" w:rsidP="003245E4">
      <w:pPr>
        <w:pStyle w:val="21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Classic ensemble singing                                              </w:t>
      </w:r>
      <w:r>
        <w:rPr>
          <w:rFonts w:ascii="Arial" w:hAnsi="Arial" w:cs="Arial"/>
          <w:b/>
          <w:sz w:val="20"/>
          <w:lang w:val="en-GB"/>
        </w:rPr>
        <w:t>(</w:t>
      </w:r>
      <w:r>
        <w:rPr>
          <w:rFonts w:ascii="Arial" w:hAnsi="Arial" w:cs="Arial"/>
          <w:b/>
          <w:sz w:val="20"/>
          <w:lang w:val="en-US"/>
        </w:rPr>
        <w:t>kind of ensemble)</w:t>
      </w:r>
    </w:p>
    <w:p w:rsidR="003245E4" w:rsidRDefault="003245E4" w:rsidP="003245E4">
      <w:pPr>
        <w:pStyle w:val="21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Choir (uniform / mixed; children's, youth, no age limit)     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3245E4" w:rsidRDefault="003245E4" w:rsidP="003245E4">
      <w:pPr>
        <w:pStyle w:val="21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Orchestra                                                                                   (kind)</w:t>
      </w:r>
    </w:p>
    <w:p w:rsidR="003245E4" w:rsidRDefault="003245E4" w:rsidP="003245E4">
      <w:pPr>
        <w:pStyle w:val="21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Composition</w:t>
      </w:r>
    </w:p>
    <w:p w:rsidR="003245E4" w:rsidRDefault="003245E4" w:rsidP="003245E4">
      <w:pPr>
        <w:pStyle w:val="21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highlight w:val="yellow"/>
          <w:lang w:val="en-US"/>
        </w:rPr>
      </w:pPr>
      <w:r>
        <w:rPr>
          <w:rFonts w:ascii="Arial" w:hAnsi="Arial" w:cs="Arial"/>
          <w:b/>
          <w:sz w:val="20"/>
          <w:highlight w:val="yellow"/>
          <w:lang w:val="en-US"/>
        </w:rPr>
        <w:t>“Teacher &amp; Student/Students”</w:t>
      </w:r>
    </w:p>
    <w:p w:rsidR="003245E4" w:rsidRDefault="003245E4" w:rsidP="003245E4">
      <w:pPr>
        <w:pStyle w:val="21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20"/>
          <w:highlight w:val="yellow"/>
          <w:lang w:val="en-US"/>
        </w:rPr>
      </w:pPr>
      <w:r>
        <w:rPr>
          <w:rFonts w:ascii="Arial" w:hAnsi="Arial" w:cs="Arial"/>
          <w:b/>
          <w:sz w:val="20"/>
          <w:highlight w:val="yellow"/>
          <w:lang w:val="en-US"/>
        </w:rPr>
        <w:t>“Musician`s family”                                                       (kind of ensemble)</w:t>
      </w:r>
    </w:p>
    <w:p w:rsidR="003245E4" w:rsidRDefault="003245E4" w:rsidP="003245E4">
      <w:pPr>
        <w:pStyle w:val="21"/>
        <w:spacing w:line="240" w:lineRule="auto"/>
        <w:rPr>
          <w:rFonts w:ascii="Arial" w:hAnsi="Arial" w:cs="Arial"/>
          <w:b/>
          <w:sz w:val="20"/>
          <w:lang w:val="en-US"/>
        </w:rPr>
      </w:pPr>
      <w:bookmarkStart w:id="4" w:name="OLE_LINK11"/>
      <w:bookmarkStart w:id="5" w:name="OLE_LINK12"/>
      <w:bookmarkStart w:id="6" w:name="OLE_LINK5"/>
      <w:bookmarkStart w:id="7" w:name="OLE_LINK6"/>
      <w:r>
        <w:rPr>
          <w:rFonts w:ascii="Arial" w:hAnsi="Arial" w:cs="Arial"/>
          <w:b/>
          <w:sz w:val="20"/>
          <w:highlight w:val="yellow"/>
          <w:lang w:val="en-US"/>
        </w:rPr>
        <w:lastRenderedPageBreak/>
        <w:t xml:space="preserve">- </w:t>
      </w:r>
      <w:proofErr w:type="gramStart"/>
      <w:r>
        <w:rPr>
          <w:rFonts w:ascii="Arial" w:hAnsi="Arial" w:cs="Arial"/>
          <w:b/>
          <w:sz w:val="20"/>
          <w:highlight w:val="yellow"/>
          <w:lang w:val="en-US"/>
        </w:rPr>
        <w:t>piano</w:t>
      </w:r>
      <w:proofErr w:type="gramEnd"/>
      <w:r>
        <w:rPr>
          <w:rFonts w:ascii="Arial" w:hAnsi="Arial" w:cs="Arial"/>
          <w:b/>
          <w:sz w:val="20"/>
          <w:highlight w:val="yellow"/>
          <w:lang w:val="en-US"/>
        </w:rPr>
        <w:t xml:space="preserve"> duo (duet), trio, quartet – for 1 or 2 pianos; for 4, 6, 8 hands </w:t>
      </w:r>
      <w:r>
        <w:rPr>
          <w:rFonts w:ascii="Arial" w:hAnsi="Arial" w:cs="Arial"/>
          <w:b/>
          <w:sz w:val="20"/>
          <w:highlight w:val="yellow"/>
          <w:u w:val="single"/>
          <w:lang w:val="en-US"/>
        </w:rPr>
        <w:t>(underline)</w:t>
      </w:r>
      <w:r>
        <w:rPr>
          <w:rFonts w:ascii="Arial" w:hAnsi="Arial" w:cs="Arial"/>
          <w:b/>
          <w:sz w:val="20"/>
          <w:highlight w:val="yellow"/>
          <w:lang w:val="en-US"/>
        </w:rPr>
        <w:br/>
      </w:r>
      <w:bookmarkEnd w:id="4"/>
      <w:bookmarkEnd w:id="5"/>
      <w:r>
        <w:rPr>
          <w:rFonts w:ascii="Arial" w:hAnsi="Arial" w:cs="Arial"/>
          <w:b/>
          <w:sz w:val="20"/>
          <w:highlight w:val="yellow"/>
          <w:lang w:val="en-US"/>
        </w:rPr>
        <w:t>- violin duo, trio                                                                                       (</w:t>
      </w:r>
      <w:r>
        <w:rPr>
          <w:rFonts w:ascii="Arial" w:hAnsi="Arial" w:cs="Arial"/>
          <w:b/>
          <w:sz w:val="20"/>
          <w:highlight w:val="yellow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highlight w:val="yellow"/>
          <w:lang w:val="en-US"/>
        </w:rPr>
        <w:t>)</w:t>
      </w:r>
      <w:r>
        <w:rPr>
          <w:rFonts w:ascii="Arial" w:hAnsi="Arial" w:cs="Arial"/>
          <w:b/>
          <w:sz w:val="20"/>
          <w:highlight w:val="yellow"/>
          <w:lang w:val="en-US"/>
        </w:rPr>
        <w:br/>
        <w:t>- chamber, instrumental, vocal, mixed ensemble (</w:t>
      </w:r>
      <w:r>
        <w:rPr>
          <w:rFonts w:ascii="Arial" w:hAnsi="Arial" w:cs="Arial"/>
          <w:b/>
          <w:sz w:val="20"/>
          <w:highlight w:val="yellow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highlight w:val="yellow"/>
          <w:lang w:val="en-US"/>
        </w:rPr>
        <w:t>)                  (kind)</w:t>
      </w:r>
      <w:bookmarkEnd w:id="6"/>
      <w:bookmarkEnd w:id="7"/>
    </w:p>
    <w:p w:rsidR="003245E4" w:rsidRDefault="003245E4" w:rsidP="003245E4">
      <w:pPr>
        <w:pStyle w:val="21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Accompaniment                                                                    (with whom)</w:t>
      </w:r>
    </w:p>
    <w:p w:rsidR="003245E4" w:rsidRDefault="003245E4" w:rsidP="003245E4">
      <w:pPr>
        <w:pStyle w:val="21"/>
        <w:spacing w:before="120" w:line="240" w:lineRule="auto"/>
        <w:ind w:left="556"/>
        <w:outlineLvl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 xml:space="preserve">                                               </w:t>
      </w:r>
      <w:r>
        <w:rPr>
          <w:rFonts w:ascii="Arial" w:hAnsi="Arial" w:cs="Arial"/>
          <w:b/>
          <w:sz w:val="20"/>
          <w:lang w:val="en-US"/>
        </w:rPr>
        <w:t>PROGRAM:</w:t>
      </w:r>
    </w:p>
    <w:p w:rsidR="003245E4" w:rsidRDefault="003245E4" w:rsidP="003245E4">
      <w:pPr>
        <w:pStyle w:val="21"/>
        <w:spacing w:line="240" w:lineRule="auto"/>
        <w:outlineLvl w:val="0"/>
        <w:rPr>
          <w:rFonts w:ascii="Arial" w:hAnsi="Arial" w:cs="Arial"/>
          <w:b/>
          <w:sz w:val="20"/>
          <w:lang w:val="en-US"/>
        </w:rPr>
      </w:pPr>
      <w:bookmarkStart w:id="8" w:name="OLE_LINK32"/>
      <w:bookmarkStart w:id="9" w:name="OLE_LINK33"/>
      <w:r>
        <w:rPr>
          <w:rFonts w:ascii="Arial" w:hAnsi="Arial" w:cs="Arial"/>
          <w:b/>
          <w:sz w:val="20"/>
          <w:u w:val="single"/>
          <w:lang w:val="en-US"/>
        </w:rPr>
        <w:t>I round</w:t>
      </w:r>
      <w:r>
        <w:rPr>
          <w:rFonts w:ascii="Arial" w:hAnsi="Arial" w:cs="Arial"/>
          <w:b/>
          <w:sz w:val="20"/>
          <w:lang w:val="en-US"/>
        </w:rPr>
        <w:t xml:space="preserve"> (Composer, song/piece, opus, No., minutes / YouTube link/s)</w:t>
      </w:r>
      <w:bookmarkStart w:id="10" w:name="OLE_LINK7"/>
      <w:bookmarkStart w:id="11" w:name="OLE_LINK8"/>
    </w:p>
    <w:p w:rsidR="003245E4" w:rsidRDefault="003245E4" w:rsidP="003245E4">
      <w:pPr>
        <w:pStyle w:val="21"/>
        <w:spacing w:before="120" w:line="240" w:lineRule="auto"/>
        <w:rPr>
          <w:rFonts w:ascii="Arial" w:hAnsi="Arial" w:cs="Arial"/>
          <w:b/>
          <w:sz w:val="20"/>
          <w:lang w:val="en-US"/>
        </w:rPr>
      </w:pPr>
      <w:bookmarkStart w:id="12" w:name="OLE_LINK9"/>
      <w:bookmarkStart w:id="13" w:name="OLE_LINK10"/>
      <w:bookmarkStart w:id="14" w:name="OLE_LINK21"/>
      <w:bookmarkStart w:id="15" w:name="OLE_LINK20"/>
      <w:r>
        <w:rPr>
          <w:rFonts w:ascii="Arial" w:hAnsi="Arial" w:cs="Arial"/>
          <w:b/>
          <w:sz w:val="20"/>
          <w:lang w:val="en-US"/>
        </w:rPr>
        <w:t>1.</w:t>
      </w:r>
      <w:bookmarkEnd w:id="10"/>
      <w:bookmarkEnd w:id="11"/>
      <w:bookmarkEnd w:id="12"/>
      <w:bookmarkEnd w:id="13"/>
      <w:r>
        <w:rPr>
          <w:rFonts w:ascii="Arial" w:hAnsi="Arial" w:cs="Arial"/>
          <w:b/>
          <w:sz w:val="20"/>
          <w:lang w:val="en-US"/>
        </w:rPr>
        <w:t xml:space="preserve">    </w:t>
      </w:r>
      <w:r>
        <w:rPr>
          <w:rFonts w:ascii="Arial" w:hAnsi="Arial" w:cs="Arial"/>
          <w:b/>
          <w:sz w:val="20"/>
          <w:lang w:val="en-US"/>
        </w:rPr>
        <w:br/>
        <w:t xml:space="preserve">2.  </w:t>
      </w:r>
      <w:r>
        <w:rPr>
          <w:rFonts w:ascii="Arial" w:hAnsi="Arial" w:cs="Arial"/>
          <w:b/>
          <w:sz w:val="20"/>
          <w:lang w:val="en-US"/>
        </w:rPr>
        <w:br/>
        <w:t xml:space="preserve">3.  </w:t>
      </w:r>
      <w:r>
        <w:rPr>
          <w:rFonts w:ascii="Arial" w:hAnsi="Arial" w:cs="Arial"/>
          <w:b/>
          <w:sz w:val="20"/>
          <w:lang w:val="en-US"/>
        </w:rPr>
        <w:br/>
        <w:t xml:space="preserve">4.   </w:t>
      </w:r>
      <w:r>
        <w:rPr>
          <w:rFonts w:ascii="Arial" w:hAnsi="Arial" w:cs="Arial"/>
          <w:b/>
          <w:sz w:val="20"/>
          <w:lang w:val="en-US"/>
        </w:rPr>
        <w:br/>
        <w:t xml:space="preserve">5.  </w:t>
      </w:r>
    </w:p>
    <w:p w:rsidR="003245E4" w:rsidRDefault="003245E4" w:rsidP="003245E4">
      <w:pPr>
        <w:pStyle w:val="21"/>
        <w:spacing w:before="120" w:line="240" w:lineRule="auto"/>
        <w:outlineLvl w:val="0"/>
        <w:rPr>
          <w:rFonts w:ascii="Arial" w:hAnsi="Arial" w:cs="Arial"/>
          <w:b/>
          <w:sz w:val="20"/>
          <w:lang w:val="en-US"/>
        </w:rPr>
      </w:pPr>
      <w:bookmarkStart w:id="16" w:name="OLE_LINK34"/>
      <w:bookmarkStart w:id="17" w:name="OLE_LINK35"/>
      <w:bookmarkEnd w:id="8"/>
      <w:bookmarkEnd w:id="9"/>
      <w:bookmarkEnd w:id="14"/>
      <w:bookmarkEnd w:id="15"/>
      <w:r>
        <w:rPr>
          <w:rFonts w:ascii="Arial" w:hAnsi="Arial" w:cs="Arial"/>
          <w:b/>
          <w:sz w:val="20"/>
          <w:u w:val="single"/>
        </w:rPr>
        <w:t>І</w:t>
      </w:r>
      <w:r>
        <w:rPr>
          <w:rFonts w:ascii="Arial" w:hAnsi="Arial" w:cs="Arial"/>
          <w:b/>
          <w:sz w:val="20"/>
          <w:u w:val="single"/>
          <w:lang w:val="en-US"/>
        </w:rPr>
        <w:t>I round</w:t>
      </w:r>
      <w:r>
        <w:rPr>
          <w:rFonts w:ascii="Arial" w:hAnsi="Arial" w:cs="Arial"/>
          <w:b/>
          <w:sz w:val="20"/>
          <w:lang w:val="en-US"/>
        </w:rPr>
        <w:t xml:space="preserve"> (</w:t>
      </w:r>
      <w:r w:rsidRPr="008E6E51">
        <w:rPr>
          <w:rFonts w:ascii="Arial" w:hAnsi="Arial" w:cs="Arial"/>
          <w:b/>
          <w:sz w:val="20"/>
          <w:lang w:val="en-US"/>
        </w:rPr>
        <w:t xml:space="preserve">Composer, </w:t>
      </w:r>
      <w:r>
        <w:rPr>
          <w:rFonts w:ascii="Arial" w:hAnsi="Arial" w:cs="Arial"/>
          <w:b/>
          <w:sz w:val="20"/>
          <w:lang w:val="en-US"/>
        </w:rPr>
        <w:t>song/</w:t>
      </w:r>
      <w:r w:rsidRPr="008E6E51">
        <w:rPr>
          <w:rFonts w:ascii="Arial" w:hAnsi="Arial" w:cs="Arial"/>
          <w:b/>
          <w:sz w:val="20"/>
          <w:lang w:val="en-US"/>
        </w:rPr>
        <w:t xml:space="preserve">piece, </w:t>
      </w:r>
      <w:r>
        <w:rPr>
          <w:rFonts w:ascii="Arial" w:hAnsi="Arial" w:cs="Arial"/>
          <w:b/>
          <w:sz w:val="20"/>
          <w:lang w:val="en-US"/>
        </w:rPr>
        <w:t xml:space="preserve">opus, No., </w:t>
      </w:r>
      <w:r w:rsidRPr="008E6E51">
        <w:rPr>
          <w:rFonts w:ascii="Arial" w:hAnsi="Arial" w:cs="Arial"/>
          <w:b/>
          <w:sz w:val="20"/>
          <w:lang w:val="en-US"/>
        </w:rPr>
        <w:t>minutes</w:t>
      </w:r>
      <w:r>
        <w:rPr>
          <w:rFonts w:ascii="Arial" w:hAnsi="Arial" w:cs="Arial"/>
          <w:b/>
          <w:sz w:val="20"/>
          <w:lang w:val="en-US"/>
        </w:rPr>
        <w:t xml:space="preserve"> / YouTube link/s) </w:t>
      </w:r>
    </w:p>
    <w:p w:rsidR="003245E4" w:rsidRPr="003B3F14" w:rsidRDefault="003245E4" w:rsidP="003245E4">
      <w:pPr>
        <w:pStyle w:val="21"/>
        <w:spacing w:before="120" w:line="240" w:lineRule="auto"/>
        <w:rPr>
          <w:rFonts w:ascii="Arial" w:hAnsi="Arial" w:cs="Arial"/>
          <w:b/>
          <w:sz w:val="20"/>
          <w:lang w:val="en-US"/>
        </w:rPr>
      </w:pPr>
      <w:bookmarkStart w:id="18" w:name="OLE_LINK22"/>
      <w:bookmarkStart w:id="19" w:name="OLE_LINK23"/>
      <w:r>
        <w:rPr>
          <w:rFonts w:ascii="Arial" w:hAnsi="Arial" w:cs="Arial"/>
          <w:b/>
          <w:sz w:val="20"/>
          <w:lang w:val="en-US"/>
        </w:rPr>
        <w:t xml:space="preserve">1.   </w:t>
      </w:r>
      <w:r>
        <w:rPr>
          <w:rFonts w:ascii="Arial" w:hAnsi="Arial" w:cs="Arial"/>
          <w:b/>
          <w:sz w:val="20"/>
          <w:lang w:val="en-US"/>
        </w:rPr>
        <w:br/>
        <w:t xml:space="preserve">2.  </w:t>
      </w:r>
      <w:r>
        <w:rPr>
          <w:rFonts w:ascii="Arial" w:hAnsi="Arial" w:cs="Arial"/>
          <w:b/>
          <w:sz w:val="20"/>
          <w:lang w:val="en-US"/>
        </w:rPr>
        <w:br/>
        <w:t xml:space="preserve">3.   </w:t>
      </w:r>
      <w:r>
        <w:rPr>
          <w:rFonts w:ascii="Arial" w:hAnsi="Arial" w:cs="Arial"/>
          <w:b/>
          <w:sz w:val="20"/>
          <w:lang w:val="en-US"/>
        </w:rPr>
        <w:br/>
        <w:t xml:space="preserve">4.  </w:t>
      </w:r>
      <w:r w:rsidRPr="003B3F14">
        <w:rPr>
          <w:rFonts w:ascii="Arial" w:hAnsi="Arial" w:cs="Arial"/>
          <w:b/>
          <w:sz w:val="20"/>
          <w:lang w:val="en-US"/>
        </w:rPr>
        <w:br/>
        <w:t>5.</w:t>
      </w:r>
      <w:r>
        <w:rPr>
          <w:rFonts w:ascii="Arial" w:hAnsi="Arial" w:cs="Arial"/>
          <w:b/>
          <w:sz w:val="20"/>
          <w:lang w:val="en-US"/>
        </w:rPr>
        <w:t xml:space="preserve">   </w:t>
      </w:r>
    </w:p>
    <w:bookmarkEnd w:id="16"/>
    <w:bookmarkEnd w:id="17"/>
    <w:bookmarkEnd w:id="18"/>
    <w:bookmarkEnd w:id="19"/>
    <w:p w:rsidR="003245E4" w:rsidRDefault="003245E4" w:rsidP="003245E4">
      <w:pPr>
        <w:pStyle w:val="21"/>
        <w:numPr>
          <w:ilvl w:val="0"/>
          <w:numId w:val="5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  <w:lang w:val="en-US"/>
        </w:rPr>
      </w:pPr>
      <w:r w:rsidRPr="003B3F14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I need an accompanist</w:t>
      </w:r>
    </w:p>
    <w:p w:rsidR="003245E4" w:rsidRDefault="003245E4" w:rsidP="003245E4">
      <w:pPr>
        <w:pStyle w:val="21"/>
        <w:numPr>
          <w:ilvl w:val="0"/>
          <w:numId w:val="5"/>
        </w:numPr>
        <w:spacing w:after="0" w:line="240" w:lineRule="auto"/>
        <w:ind w:left="555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I do not need an accompaniment</w:t>
      </w:r>
      <w:r>
        <w:rPr>
          <w:rFonts w:ascii="Arial" w:hAnsi="Arial" w:cs="Arial"/>
          <w:b/>
          <w:sz w:val="20"/>
          <w:lang w:val="en-US"/>
        </w:rPr>
        <w:br/>
      </w:r>
    </w:p>
    <w:p w:rsidR="003245E4" w:rsidRPr="00411FA6" w:rsidRDefault="003245E4" w:rsidP="003245E4">
      <w:pPr>
        <w:pStyle w:val="21"/>
        <w:spacing w:line="240" w:lineRule="auto"/>
        <w:ind w:left="195"/>
        <w:outlineLvl w:val="0"/>
        <w:rPr>
          <w:rFonts w:ascii="Arial" w:hAnsi="Arial" w:cs="Arial"/>
          <w:b/>
          <w:sz w:val="20"/>
        </w:rPr>
      </w:pPr>
      <w:bookmarkStart w:id="20" w:name="OLE_LINK36"/>
      <w:bookmarkStart w:id="21" w:name="OLE_LINK37"/>
      <w:r>
        <w:rPr>
          <w:rFonts w:ascii="Arial" w:hAnsi="Arial" w:cs="Arial"/>
          <w:b/>
          <w:sz w:val="20"/>
          <w:u w:val="single"/>
          <w:lang w:val="en-US"/>
        </w:rPr>
        <w:t>II</w:t>
      </w:r>
      <w:r w:rsidRPr="00411FA6">
        <w:rPr>
          <w:rFonts w:ascii="Arial" w:hAnsi="Arial" w:cs="Arial"/>
          <w:b/>
          <w:sz w:val="20"/>
          <w:u w:val="single"/>
        </w:rPr>
        <w:t xml:space="preserve">. </w:t>
      </w:r>
      <w:r>
        <w:rPr>
          <w:rFonts w:ascii="Arial" w:hAnsi="Arial" w:cs="Arial"/>
          <w:b/>
          <w:sz w:val="20"/>
          <w:u w:val="single"/>
          <w:lang w:val="en-US"/>
        </w:rPr>
        <w:t>MASTER</w:t>
      </w:r>
      <w:r w:rsidRPr="00411FA6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  <w:lang w:val="en-US"/>
        </w:rPr>
        <w:t>CLASS</w:t>
      </w:r>
      <w:r w:rsidRPr="00411FA6">
        <w:rPr>
          <w:rFonts w:ascii="Arial" w:hAnsi="Arial" w:cs="Arial"/>
          <w:b/>
          <w:sz w:val="20"/>
        </w:rPr>
        <w:t>:</w:t>
      </w:r>
      <w:r w:rsidRPr="00411FA6">
        <w:rPr>
          <w:rFonts w:ascii="Arial" w:hAnsi="Arial" w:cs="Arial"/>
          <w:b/>
          <w:sz w:val="20"/>
        </w:rPr>
        <w:br/>
      </w:r>
    </w:p>
    <w:p w:rsidR="003245E4" w:rsidRPr="0015454D" w:rsidRDefault="003245E4" w:rsidP="003245E4">
      <w:pPr>
        <w:pStyle w:val="21"/>
        <w:spacing w:before="240" w:line="240" w:lineRule="auto"/>
        <w:rPr>
          <w:rFonts w:ascii="Arial" w:hAnsi="Arial" w:cs="Arial"/>
          <w:b/>
          <w:sz w:val="20"/>
        </w:rPr>
      </w:pPr>
      <w:bookmarkStart w:id="22" w:name="OLE_LINK38"/>
      <w:bookmarkStart w:id="23" w:name="OLE_LINK39"/>
      <w:bookmarkEnd w:id="20"/>
      <w:bookmarkEnd w:id="21"/>
      <w:r>
        <w:rPr>
          <w:rFonts w:ascii="Arial" w:hAnsi="Arial" w:cs="Arial"/>
          <w:b/>
          <w:sz w:val="20"/>
          <w:lang w:val="en-US"/>
        </w:rPr>
        <w:t>Date</w:t>
      </w:r>
      <w:r w:rsidRPr="003B3F14">
        <w:rPr>
          <w:rFonts w:ascii="Arial" w:hAnsi="Arial" w:cs="Arial"/>
          <w:b/>
          <w:sz w:val="20"/>
        </w:rPr>
        <w:t xml:space="preserve">:                                                                 </w:t>
      </w:r>
      <w:r w:rsidRPr="00841511"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  <w:lang w:val="en-US"/>
        </w:rPr>
        <w:t>Signature</w:t>
      </w:r>
      <w:r w:rsidRPr="00841511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 w:rsidRPr="00841511">
        <w:rPr>
          <w:rFonts w:ascii="Arial" w:hAnsi="Arial" w:cs="Arial"/>
          <w:b/>
          <w:sz w:val="20"/>
        </w:rPr>
        <w:t xml:space="preserve">: </w:t>
      </w:r>
      <w:bookmarkEnd w:id="22"/>
      <w:bookmarkEnd w:id="23"/>
      <w:r w:rsidR="00F30366" w:rsidRPr="00F30366">
        <w:rPr>
          <w:rFonts w:ascii="Arial" w:hAnsi="Arial" w:cs="Arial"/>
          <w:b/>
          <w:sz w:val="20"/>
        </w:rPr>
        <w:br/>
      </w:r>
      <w:r w:rsidR="00F30366" w:rsidRPr="00B319FB">
        <w:rPr>
          <w:rFonts w:ascii="Arial" w:hAnsi="Arial" w:cs="Arial"/>
          <w:b/>
          <w:sz w:val="20"/>
        </w:rPr>
        <w:br/>
      </w:r>
      <w:r w:rsidRPr="00F30366">
        <w:rPr>
          <w:rFonts w:ascii="Arial" w:hAnsi="Arial" w:cs="Arial"/>
          <w:b/>
          <w:sz w:val="20"/>
          <w:lang w:val="en-US"/>
        </w:rPr>
        <w:t>NB</w:t>
      </w:r>
      <w:r w:rsidRPr="00F30366">
        <w:rPr>
          <w:rFonts w:ascii="Arial" w:hAnsi="Arial" w:cs="Arial"/>
          <w:b/>
          <w:sz w:val="20"/>
        </w:rPr>
        <w:t>: Подписывая настоящую заявку-анкету, участники подтверждают, что ознакомлены</w:t>
      </w:r>
      <w:r w:rsidRPr="00F30366">
        <w:rPr>
          <w:rFonts w:ascii="Arial" w:hAnsi="Arial" w:cs="Arial"/>
          <w:b/>
          <w:sz w:val="20"/>
        </w:rPr>
        <w:br/>
        <w:t>с регламентом и условиями проведения конкурса, дают свое согласие на видео, аудиозапись и освещение в средствах массовой информации, на сбор и обработку</w:t>
      </w:r>
      <w:r w:rsidRPr="00F30366">
        <w:rPr>
          <w:rFonts w:ascii="Arial" w:hAnsi="Arial" w:cs="Arial"/>
          <w:b/>
          <w:sz w:val="20"/>
        </w:rPr>
        <w:br/>
        <w:t>их персональных данных!</w:t>
      </w:r>
    </w:p>
    <w:p w:rsidR="00FB1F2B" w:rsidRPr="00F30366" w:rsidRDefault="003245E4" w:rsidP="003245E4">
      <w:pPr>
        <w:pStyle w:val="21"/>
        <w:spacing w:before="240" w:line="240" w:lineRule="auto"/>
        <w:jc w:val="center"/>
      </w:pPr>
      <w:r w:rsidRPr="00F30366">
        <w:t xml:space="preserve"> </w:t>
      </w:r>
    </w:p>
    <w:sectPr w:rsidR="00FB1F2B" w:rsidRPr="00F30366" w:rsidSect="00FB1F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DC" w:rsidRDefault="00E66DDC" w:rsidP="00E66DDC">
      <w:r>
        <w:separator/>
      </w:r>
    </w:p>
  </w:endnote>
  <w:endnote w:type="continuationSeparator" w:id="0">
    <w:p w:rsidR="00E66DDC" w:rsidRDefault="00E66DDC" w:rsidP="00E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AvantGardeCyr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GCooper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C" w:rsidRDefault="00E66D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954"/>
      <w:docPartObj>
        <w:docPartGallery w:val="Page Numbers (Bottom of Page)"/>
        <w:docPartUnique/>
      </w:docPartObj>
    </w:sdtPr>
    <w:sdtContent>
      <w:p w:rsidR="00E66DDC" w:rsidRDefault="00332B73">
        <w:pPr>
          <w:pStyle w:val="a7"/>
          <w:jc w:val="right"/>
        </w:pPr>
        <w:fldSimple w:instr=" PAGE   \* MERGEFORMAT ">
          <w:r w:rsidR="00B319FB">
            <w:rPr>
              <w:noProof/>
            </w:rPr>
            <w:t>6</w:t>
          </w:r>
        </w:fldSimple>
      </w:p>
    </w:sdtContent>
  </w:sdt>
  <w:p w:rsidR="00E66DDC" w:rsidRDefault="00E66D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C" w:rsidRDefault="00E66D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DC" w:rsidRDefault="00E66DDC" w:rsidP="00E66DDC">
      <w:r>
        <w:separator/>
      </w:r>
    </w:p>
  </w:footnote>
  <w:footnote w:type="continuationSeparator" w:id="0">
    <w:p w:rsidR="00E66DDC" w:rsidRDefault="00E66DDC" w:rsidP="00E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C" w:rsidRDefault="00E66D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C" w:rsidRDefault="00E66D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C" w:rsidRDefault="00E66D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D4C6CA"/>
    <w:lvl w:ilvl="0">
      <w:numFmt w:val="bullet"/>
      <w:lvlText w:val="*"/>
      <w:lvlJc w:val="left"/>
    </w:lvl>
  </w:abstractNum>
  <w:abstractNum w:abstractNumId="1">
    <w:nsid w:val="014604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690599"/>
    <w:multiLevelType w:val="hybridMultilevel"/>
    <w:tmpl w:val="60DE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BE4837"/>
    <w:multiLevelType w:val="hybridMultilevel"/>
    <w:tmpl w:val="2DC2EAD2"/>
    <w:lvl w:ilvl="0" w:tplc="0C090007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C34535"/>
    <w:multiLevelType w:val="hybridMultilevel"/>
    <w:tmpl w:val="91BA08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9354F3"/>
    <w:multiLevelType w:val="hybridMultilevel"/>
    <w:tmpl w:val="A312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CE3EFD"/>
    <w:multiLevelType w:val="singleLevel"/>
    <w:tmpl w:val="6746603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263D1B17"/>
    <w:multiLevelType w:val="hybridMultilevel"/>
    <w:tmpl w:val="5AD661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9B494A"/>
    <w:multiLevelType w:val="hybridMultilevel"/>
    <w:tmpl w:val="9CAAC7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D405FA"/>
    <w:multiLevelType w:val="hybridMultilevel"/>
    <w:tmpl w:val="0372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7176A0"/>
    <w:multiLevelType w:val="hybridMultilevel"/>
    <w:tmpl w:val="5BD0D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52575A"/>
    <w:multiLevelType w:val="hybridMultilevel"/>
    <w:tmpl w:val="AF10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B550C7"/>
    <w:multiLevelType w:val="hybridMultilevel"/>
    <w:tmpl w:val="69821A9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AF1AC4"/>
    <w:multiLevelType w:val="hybridMultilevel"/>
    <w:tmpl w:val="1F46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2253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7AE751C4"/>
    <w:multiLevelType w:val="singleLevel"/>
    <w:tmpl w:val="1DEA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5"/>
    <w:lvlOverride w:ilvl="0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F2"/>
    <w:rsid w:val="000279ED"/>
    <w:rsid w:val="000B60D6"/>
    <w:rsid w:val="0011149B"/>
    <w:rsid w:val="001307F2"/>
    <w:rsid w:val="00180AD9"/>
    <w:rsid w:val="003245E4"/>
    <w:rsid w:val="00332B73"/>
    <w:rsid w:val="00410252"/>
    <w:rsid w:val="00506A17"/>
    <w:rsid w:val="005655CD"/>
    <w:rsid w:val="00581595"/>
    <w:rsid w:val="005E57C2"/>
    <w:rsid w:val="0068242E"/>
    <w:rsid w:val="006B29D9"/>
    <w:rsid w:val="0084743F"/>
    <w:rsid w:val="00AB02DE"/>
    <w:rsid w:val="00B319FB"/>
    <w:rsid w:val="00BB1693"/>
    <w:rsid w:val="00D01291"/>
    <w:rsid w:val="00D06DB9"/>
    <w:rsid w:val="00D342DF"/>
    <w:rsid w:val="00D579B3"/>
    <w:rsid w:val="00DD1CAC"/>
    <w:rsid w:val="00DF4BB9"/>
    <w:rsid w:val="00E563F0"/>
    <w:rsid w:val="00E66DDC"/>
    <w:rsid w:val="00F04711"/>
    <w:rsid w:val="00F30366"/>
    <w:rsid w:val="00F64F0B"/>
    <w:rsid w:val="00FB1F2B"/>
    <w:rsid w:val="00FB31E8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2"/>
    <w:pPr>
      <w:spacing w:after="0" w:line="240" w:lineRule="auto"/>
    </w:pPr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7F2"/>
    <w:pPr>
      <w:keepNext/>
      <w:numPr>
        <w:numId w:val="1"/>
      </w:numPr>
      <w:outlineLvl w:val="0"/>
    </w:pPr>
    <w:rPr>
      <w:rFonts w:ascii="AGCooperCyr" w:eastAsia="Calibri" w:hAnsi="AGCooperCyr" w:cs="Times New Roman"/>
      <w:bCs w:val="0"/>
    </w:rPr>
  </w:style>
  <w:style w:type="paragraph" w:styleId="2">
    <w:name w:val="heading 2"/>
    <w:basedOn w:val="a"/>
    <w:next w:val="a"/>
    <w:link w:val="20"/>
    <w:uiPriority w:val="99"/>
    <w:qFormat/>
    <w:rsid w:val="001307F2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7F2"/>
    <w:rPr>
      <w:rFonts w:ascii="AGCooperCyr" w:eastAsia="Calibri" w:hAnsi="AGCooper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07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1307F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307F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30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307F2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1307F2"/>
    <w:pPr>
      <w:tabs>
        <w:tab w:val="center" w:pos="4677"/>
        <w:tab w:val="right" w:pos="9355"/>
      </w:tabs>
    </w:pPr>
    <w:rPr>
      <w:rFonts w:cs="Times New Roman"/>
      <w:bCs w:val="0"/>
    </w:rPr>
  </w:style>
  <w:style w:type="character" w:customStyle="1" w:styleId="a6">
    <w:name w:val="Верхний колонтитул Знак"/>
    <w:basedOn w:val="a0"/>
    <w:link w:val="a5"/>
    <w:uiPriority w:val="99"/>
    <w:rsid w:val="00130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1307F2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7F2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character" w:customStyle="1" w:styleId="TitleChar">
    <w:name w:val="Title Char"/>
    <w:uiPriority w:val="99"/>
    <w:locked/>
    <w:rsid w:val="001307F2"/>
    <w:rPr>
      <w:rFonts w:ascii="Cambria" w:hAnsi="Cambria"/>
      <w:b/>
      <w:kern w:val="28"/>
      <w:sz w:val="32"/>
    </w:rPr>
  </w:style>
  <w:style w:type="paragraph" w:styleId="a9">
    <w:name w:val="Title"/>
    <w:basedOn w:val="a"/>
    <w:next w:val="a"/>
    <w:link w:val="aa"/>
    <w:uiPriority w:val="99"/>
    <w:qFormat/>
    <w:rsid w:val="001307F2"/>
    <w:pPr>
      <w:spacing w:before="240" w:after="60"/>
      <w:jc w:val="center"/>
      <w:outlineLvl w:val="0"/>
    </w:pPr>
    <w:rPr>
      <w:rFonts w:ascii="Cambria" w:eastAsia="Calibri" w:hAnsi="Cambria" w:cs="Times New Roman"/>
      <w:b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uiPriority w:val="99"/>
    <w:rsid w:val="001307F2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TitleChar1">
    <w:name w:val="Title Char1"/>
    <w:basedOn w:val="a0"/>
    <w:uiPriority w:val="99"/>
    <w:locked/>
    <w:rsid w:val="001307F2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Body Text"/>
    <w:basedOn w:val="a"/>
    <w:link w:val="ac"/>
    <w:uiPriority w:val="99"/>
    <w:rsid w:val="001307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307F2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1307F2"/>
    <w:pPr>
      <w:ind w:firstLine="360"/>
    </w:pPr>
    <w:rPr>
      <w:rFonts w:cs="Times New Roman"/>
      <w:bCs w:val="0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0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1307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307F2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character" w:customStyle="1" w:styleId="BodyText3Char">
    <w:name w:val="Body Text 3 Char"/>
    <w:uiPriority w:val="99"/>
    <w:locked/>
    <w:rsid w:val="001307F2"/>
    <w:rPr>
      <w:rFonts w:eastAsia="AGAvantGardeCyr" w:hAnsi="AGAvantGardeCyr"/>
      <w:sz w:val="16"/>
    </w:rPr>
  </w:style>
  <w:style w:type="paragraph" w:styleId="3">
    <w:name w:val="Body Text 3"/>
    <w:basedOn w:val="a"/>
    <w:link w:val="30"/>
    <w:uiPriority w:val="99"/>
    <w:rsid w:val="001307F2"/>
    <w:pPr>
      <w:spacing w:after="120"/>
    </w:pPr>
    <w:rPr>
      <w:rFonts w:ascii="Calibri" w:eastAsia="AGAvantGardeCyr" w:hAnsi="AGAvantGardeCyr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1307F2"/>
    <w:rPr>
      <w:rFonts w:ascii="Calibri" w:eastAsia="AGAvantGardeCyr" w:hAnsi="AGAvantGardeCyr" w:cs="Times New Roman"/>
      <w:bCs/>
      <w:sz w:val="16"/>
      <w:szCs w:val="16"/>
      <w:lang w:val="en-US"/>
    </w:rPr>
  </w:style>
  <w:style w:type="character" w:customStyle="1" w:styleId="DocumentMapChar">
    <w:name w:val="Document Map Char"/>
    <w:uiPriority w:val="99"/>
    <w:semiHidden/>
    <w:locked/>
    <w:rsid w:val="001307F2"/>
    <w:rPr>
      <w:rFonts w:ascii="Tahoma" w:hAnsi="Tahoma"/>
      <w:sz w:val="20"/>
      <w:shd w:val="clear" w:color="auto" w:fill="000080"/>
      <w:lang w:val="en-US" w:eastAsia="ru-RU"/>
    </w:rPr>
  </w:style>
  <w:style w:type="paragraph" w:styleId="af">
    <w:name w:val="Document Map"/>
    <w:basedOn w:val="a"/>
    <w:link w:val="af0"/>
    <w:uiPriority w:val="99"/>
    <w:semiHidden/>
    <w:rsid w:val="001307F2"/>
    <w:pPr>
      <w:shd w:val="clear" w:color="auto" w:fill="000080"/>
    </w:pPr>
    <w:rPr>
      <w:rFonts w:ascii="Tahoma" w:hAnsi="Tahoma" w:cs="Times New Roman"/>
      <w:sz w:val="20"/>
      <w:lang w:val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307F2"/>
    <w:rPr>
      <w:rFonts w:ascii="Tahoma" w:eastAsia="Times New Roman" w:hAnsi="Tahoma" w:cs="Times New Roman"/>
      <w:bCs/>
      <w:sz w:val="20"/>
      <w:szCs w:val="20"/>
      <w:shd w:val="clear" w:color="auto" w:fill="000080"/>
      <w:lang w:val="en-US"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1307F2"/>
    <w:rPr>
      <w:rFonts w:ascii="Times New Roman" w:hAnsi="Times New Roman" w:cs="AGAvantGardeCyr"/>
      <w:bCs/>
      <w:sz w:val="2"/>
      <w:lang w:val="ru-RU" w:eastAsia="ru-RU"/>
    </w:rPr>
  </w:style>
  <w:style w:type="character" w:customStyle="1" w:styleId="hps">
    <w:name w:val="hps"/>
    <w:basedOn w:val="a0"/>
    <w:uiPriority w:val="99"/>
    <w:rsid w:val="001307F2"/>
    <w:rPr>
      <w:rFonts w:cs="Times New Roman"/>
    </w:rPr>
  </w:style>
  <w:style w:type="character" w:styleId="af1">
    <w:name w:val="Strong"/>
    <w:basedOn w:val="a0"/>
    <w:uiPriority w:val="99"/>
    <w:qFormat/>
    <w:rsid w:val="001307F2"/>
    <w:rPr>
      <w:rFonts w:cs="Times New Roman"/>
      <w:b/>
      <w:bCs/>
    </w:rPr>
  </w:style>
  <w:style w:type="character" w:styleId="af2">
    <w:name w:val="page number"/>
    <w:basedOn w:val="a0"/>
    <w:uiPriority w:val="99"/>
    <w:rsid w:val="001307F2"/>
    <w:rPr>
      <w:rFonts w:cs="Times New Roman"/>
    </w:rPr>
  </w:style>
  <w:style w:type="character" w:styleId="af3">
    <w:name w:val="annotation reference"/>
    <w:basedOn w:val="a0"/>
    <w:uiPriority w:val="99"/>
    <w:rsid w:val="001307F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1307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rsid w:val="001307F2"/>
    <w:rPr>
      <w:rFonts w:ascii="Times New Roman" w:eastAsia="Times New Roman" w:hAnsi="Times New Roman" w:cs="AGAvantGardeCyr"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1307F2"/>
    <w:rPr>
      <w:b/>
    </w:rPr>
  </w:style>
  <w:style w:type="character" w:customStyle="1" w:styleId="af7">
    <w:name w:val="Тема примечания Знак"/>
    <w:basedOn w:val="af5"/>
    <w:link w:val="af6"/>
    <w:uiPriority w:val="99"/>
    <w:rsid w:val="001307F2"/>
    <w:rPr>
      <w:b/>
    </w:rPr>
  </w:style>
  <w:style w:type="paragraph" w:styleId="af8">
    <w:name w:val="Balloon Text"/>
    <w:basedOn w:val="a"/>
    <w:link w:val="af9"/>
    <w:uiPriority w:val="99"/>
    <w:rsid w:val="001307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1307F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a">
    <w:name w:val="Normal (Web)"/>
    <w:basedOn w:val="a"/>
    <w:uiPriority w:val="99"/>
    <w:rsid w:val="001307F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shorttext">
    <w:name w:val="short_text"/>
    <w:uiPriority w:val="99"/>
    <w:rsid w:val="001307F2"/>
    <w:rPr>
      <w:rFonts w:ascii="Times New Roman" w:hAnsi="Times New Roman"/>
    </w:rPr>
  </w:style>
  <w:style w:type="paragraph" w:styleId="afb">
    <w:name w:val="List Paragraph"/>
    <w:basedOn w:val="a"/>
    <w:uiPriority w:val="99"/>
    <w:qFormat/>
    <w:rsid w:val="001307F2"/>
    <w:pPr>
      <w:suppressAutoHyphens/>
      <w:ind w:left="720"/>
      <w:contextualSpacing/>
    </w:pPr>
    <w:rPr>
      <w:rFonts w:eastAsia="Calibri" w:cs="Times New Roman"/>
      <w:bCs w:val="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ibon@mail.bg" TargetMode="External"/><Relationship Id="rId18" Type="http://schemas.openxmlformats.org/officeDocument/2006/relationships/hyperlink" Target="http://www.baynov-piano.inf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HeirsOfOrpheus.org" TargetMode="External"/><Relationship Id="rId17" Type="http://schemas.openxmlformats.org/officeDocument/2006/relationships/hyperlink" Target="http://www.HeirsOfOrpheus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bilibon@mail.b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irsOfOrpheus.or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ilibon@mail.bg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imfr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ibon@mail.bg" TargetMode="External"/><Relationship Id="rId14" Type="http://schemas.openxmlformats.org/officeDocument/2006/relationships/hyperlink" Target="mailto:bilibon@mail.b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2985-192B-4D21-8D56-DBE30C7A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</dc:creator>
  <cp:lastModifiedBy>180</cp:lastModifiedBy>
  <cp:revision>12</cp:revision>
  <dcterms:created xsi:type="dcterms:W3CDTF">2023-04-13T15:29:00Z</dcterms:created>
  <dcterms:modified xsi:type="dcterms:W3CDTF">2023-05-06T17:24:00Z</dcterms:modified>
</cp:coreProperties>
</file>